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F8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736F8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профкома                                                 заведующий </w:t>
      </w:r>
    </w:p>
    <w:p w:rsidR="000736F8" w:rsidRDefault="008F76D3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№32</w:t>
      </w:r>
      <w:r w:rsidR="000736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6F8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Детский сад №32</w:t>
      </w:r>
    </w:p>
    <w:p w:rsidR="000736F8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                                          городского округа город Уфа</w:t>
      </w:r>
    </w:p>
    <w:p w:rsidR="000736F8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Республики Башкортостан</w:t>
      </w:r>
    </w:p>
    <w:p w:rsidR="000736F8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М.А.Губаева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С.В.Иванова</w:t>
      </w:r>
      <w:proofErr w:type="spellEnd"/>
    </w:p>
    <w:p w:rsidR="000736F8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 20 _____г.                                         «_____» ___________ 20 ______г.       </w:t>
      </w:r>
    </w:p>
    <w:p w:rsidR="000736F8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0736F8" w:rsidRPr="00F7471B" w:rsidRDefault="000736F8" w:rsidP="00073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ДОЛЖНОСТНАЯ ИНСТРУКЦИЯ</w:t>
      </w:r>
      <w:r>
        <w:rPr>
          <w:b/>
          <w:color w:val="333333"/>
          <w:sz w:val="28"/>
          <w:szCs w:val="28"/>
        </w:rPr>
        <w:t xml:space="preserve"> № </w:t>
      </w:r>
      <w:r w:rsidR="00EB300F">
        <w:rPr>
          <w:b/>
          <w:color w:val="333333"/>
          <w:sz w:val="28"/>
          <w:szCs w:val="28"/>
        </w:rPr>
        <w:t>10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ПЕДАГОГ ДОПОЛНИТЕЛЬНОГО ОБРАЗОВАНИЯ</w:t>
      </w: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ПОЗНАВАТЕЛЬНОЙ НАПРАВЛЕННОСТИ</w:t>
      </w:r>
    </w:p>
    <w:p w:rsidR="002237AB" w:rsidRDefault="002237AB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«БУКВАРЕНОК»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736F8" w:rsidRDefault="000736F8" w:rsidP="000736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ОБЩИЕ ПОЛОЖЕНИЯ</w:t>
      </w:r>
    </w:p>
    <w:p w:rsidR="000736F8" w:rsidRPr="00824594" w:rsidRDefault="000736F8" w:rsidP="000736F8">
      <w:pPr>
        <w:pStyle w:val="a3"/>
        <w:shd w:val="clear" w:color="auto" w:fill="FFFFFF"/>
        <w:spacing w:before="208" w:beforeAutospacing="0" w:after="0" w:afterAutospacing="0"/>
        <w:ind w:left="720"/>
        <w:jc w:val="both"/>
        <w:rPr>
          <w:b/>
          <w:sz w:val="28"/>
          <w:szCs w:val="28"/>
        </w:rPr>
      </w:pP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 xml:space="preserve">1.1. Педагог дополнительного образования </w:t>
      </w:r>
      <w:r>
        <w:rPr>
          <w:sz w:val="28"/>
          <w:szCs w:val="28"/>
        </w:rPr>
        <w:t>познавательной</w:t>
      </w:r>
      <w:r w:rsidRPr="00824594">
        <w:rPr>
          <w:sz w:val="28"/>
          <w:szCs w:val="28"/>
        </w:rPr>
        <w:t xml:space="preserve"> направленности назначается и освобождается от должности заведующей ДОУ.</w:t>
      </w: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 xml:space="preserve">1.2. Педагог дополнительного образования должен иметь высшее профессиональное образование или среднее профессиональное образование </w:t>
      </w:r>
      <w:proofErr w:type="gramStart"/>
      <w:r w:rsidRPr="00824594">
        <w:rPr>
          <w:sz w:val="28"/>
          <w:szCs w:val="28"/>
        </w:rPr>
        <w:t>в</w:t>
      </w:r>
      <w:proofErr w:type="gramEnd"/>
      <w:r w:rsidRPr="00824594">
        <w:rPr>
          <w:sz w:val="28"/>
          <w:szCs w:val="28"/>
        </w:rPr>
        <w:t xml:space="preserve">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</w:t>
      </w:r>
      <w:r w:rsidR="00BE049E">
        <w:rPr>
          <w:sz w:val="28"/>
          <w:szCs w:val="28"/>
        </w:rPr>
        <w:t>ения требований к стажу работы.</w:t>
      </w: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1.3. Педагог дополнительного образования подчиняется непосредственно заместителю заведующего по воспитательной и методической работе, ответственного за организацию платных дополнительных образовательных услуг, не относящихся к основному виду деятельности.</w:t>
      </w: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1.4. В своей деятельности руководствуется:</w:t>
      </w: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Конституцией РФ;</w:t>
      </w: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Законом РФ «Об образовании»;</w:t>
      </w: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594">
        <w:rPr>
          <w:sz w:val="28"/>
          <w:szCs w:val="28"/>
        </w:rPr>
        <w:t>• Типовым положением о ДДУ;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4594">
        <w:rPr>
          <w:sz w:val="28"/>
          <w:szCs w:val="28"/>
        </w:rPr>
        <w:t>• Правилами и нормами охраны труда, техники безопасности и противопожарной</w:t>
      </w:r>
      <w:r w:rsidRPr="00002C3A">
        <w:rPr>
          <w:color w:val="333333"/>
          <w:sz w:val="28"/>
          <w:szCs w:val="28"/>
        </w:rPr>
        <w:t xml:space="preserve"> защиты;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Уставом и правовыми актами ДОУ;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Правилами внутреннего трудового распорядка;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приказами и распоряжениями заведующей;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настоящей должностной инструкцией;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трудовым договором (контрактом)</w:t>
      </w:r>
      <w:proofErr w:type="gramStart"/>
      <w:r w:rsidRPr="00002C3A">
        <w:rPr>
          <w:color w:val="333333"/>
          <w:sz w:val="28"/>
          <w:szCs w:val="28"/>
        </w:rPr>
        <w:t xml:space="preserve"> .</w:t>
      </w:r>
      <w:proofErr w:type="gramEnd"/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1.5. Педагог дополнительного образования по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соблюдает Конвенцию ООН о правах ребенка.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36F8" w:rsidRDefault="000736F8" w:rsidP="000736F8">
      <w:pPr>
        <w:pStyle w:val="a3"/>
        <w:shd w:val="clear" w:color="auto" w:fill="FFFFFF"/>
        <w:spacing w:before="0" w:beforeAutospacing="0" w:after="208" w:afterAutospacing="0"/>
        <w:jc w:val="center"/>
        <w:rPr>
          <w:b/>
          <w:color w:val="333333"/>
          <w:sz w:val="28"/>
          <w:szCs w:val="28"/>
        </w:rPr>
      </w:pP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208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2. ФУНКЦИИ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На педагога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возлагаются следующие функции: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2.1. </w:t>
      </w:r>
      <w:r w:rsidR="00044E96">
        <w:rPr>
          <w:color w:val="333333"/>
          <w:sz w:val="28"/>
          <w:szCs w:val="28"/>
        </w:rPr>
        <w:t>Выявлять  и развивать природные способности у детей</w:t>
      </w:r>
      <w:r w:rsidRPr="00002C3A">
        <w:rPr>
          <w:color w:val="333333"/>
          <w:sz w:val="28"/>
          <w:szCs w:val="28"/>
        </w:rPr>
        <w:t>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lastRenderedPageBreak/>
        <w:t xml:space="preserve">2.2. </w:t>
      </w:r>
      <w:r w:rsidR="00044E96">
        <w:rPr>
          <w:color w:val="333333"/>
          <w:sz w:val="28"/>
          <w:szCs w:val="28"/>
        </w:rPr>
        <w:t>Обогащать активный, пассивный, потенциальный словарь</w:t>
      </w:r>
      <w:r w:rsidRPr="00002C3A">
        <w:rPr>
          <w:color w:val="333333"/>
          <w:sz w:val="28"/>
          <w:szCs w:val="28"/>
        </w:rPr>
        <w:t>.</w:t>
      </w: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2.3. </w:t>
      </w:r>
      <w:r w:rsidR="00044E96">
        <w:rPr>
          <w:color w:val="333333"/>
          <w:sz w:val="28"/>
          <w:szCs w:val="28"/>
        </w:rPr>
        <w:t>Формирование начальных навыков чтения, развитой речи, культурного поведения</w:t>
      </w:r>
      <w:r w:rsidRPr="00002C3A">
        <w:rPr>
          <w:color w:val="333333"/>
          <w:sz w:val="28"/>
          <w:szCs w:val="28"/>
        </w:rPr>
        <w:t>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3. ДОЛЖНОСТНЫЕ ОБЯЗАННОСТИ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Для выполнения возложенных на него функций педагог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обязан: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3.1. Анализировать: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ход, развитие и результаты педагогической деятельности по </w:t>
      </w:r>
      <w:r w:rsidR="00044E96">
        <w:rPr>
          <w:color w:val="333333"/>
          <w:sz w:val="28"/>
          <w:szCs w:val="28"/>
        </w:rPr>
        <w:t>подготовке детей к школе;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проблемы создания единого образовательного пространства в ДОУ и семье в плане развития </w:t>
      </w:r>
      <w:r w:rsidR="00BE049E">
        <w:rPr>
          <w:color w:val="333333"/>
          <w:sz w:val="28"/>
          <w:szCs w:val="28"/>
        </w:rPr>
        <w:t xml:space="preserve">начальных </w:t>
      </w:r>
      <w:r w:rsidRPr="00002C3A">
        <w:rPr>
          <w:color w:val="333333"/>
          <w:sz w:val="28"/>
          <w:szCs w:val="28"/>
        </w:rPr>
        <w:t xml:space="preserve">навыков </w:t>
      </w:r>
      <w:r w:rsidR="00BE049E">
        <w:rPr>
          <w:color w:val="333333"/>
          <w:sz w:val="28"/>
          <w:szCs w:val="28"/>
        </w:rPr>
        <w:t xml:space="preserve">чтения </w:t>
      </w:r>
      <w:r w:rsidRPr="00002C3A">
        <w:rPr>
          <w:color w:val="333333"/>
          <w:sz w:val="28"/>
          <w:szCs w:val="28"/>
        </w:rPr>
        <w:t>детей;</w:t>
      </w: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3.2. Прогнозировать направление своей педагогической деятельности с учетом индивидуальных </w:t>
      </w:r>
      <w:r>
        <w:rPr>
          <w:color w:val="333333"/>
          <w:sz w:val="28"/>
          <w:szCs w:val="28"/>
        </w:rPr>
        <w:t>и возрастных особенностей детей.</w:t>
      </w: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 3.3. Планировать и организовывать занятия с детьми</w:t>
      </w:r>
      <w:r>
        <w:rPr>
          <w:color w:val="333333"/>
          <w:sz w:val="28"/>
          <w:szCs w:val="28"/>
        </w:rPr>
        <w:t>.</w:t>
      </w:r>
      <w:r w:rsidRPr="00002C3A">
        <w:rPr>
          <w:color w:val="333333"/>
          <w:sz w:val="28"/>
          <w:szCs w:val="28"/>
        </w:rPr>
        <w:t xml:space="preserve"> 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3.4. Принимать участие в координации совместной деятельности по </w:t>
      </w:r>
      <w:r w:rsidR="00BE049E">
        <w:rPr>
          <w:color w:val="333333"/>
          <w:sz w:val="28"/>
          <w:szCs w:val="28"/>
        </w:rPr>
        <w:t xml:space="preserve">психологической адаптации </w:t>
      </w:r>
      <w:r w:rsidRPr="00002C3A">
        <w:rPr>
          <w:color w:val="333333"/>
          <w:sz w:val="28"/>
          <w:szCs w:val="28"/>
        </w:rPr>
        <w:t xml:space="preserve"> детей </w:t>
      </w:r>
      <w:r w:rsidR="00BE049E">
        <w:rPr>
          <w:color w:val="333333"/>
          <w:sz w:val="28"/>
          <w:szCs w:val="28"/>
        </w:rPr>
        <w:t xml:space="preserve">к условиям школы </w:t>
      </w:r>
      <w:r w:rsidRPr="00002C3A">
        <w:rPr>
          <w:color w:val="333333"/>
          <w:sz w:val="28"/>
          <w:szCs w:val="28"/>
        </w:rPr>
        <w:t>с воспитателями и родителями воспитанников.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3.5. Осуществлять: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текущее и перспективное планирование своей работы;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• обеспечение материалами для </w:t>
      </w:r>
      <w:r w:rsidR="00B70A84">
        <w:rPr>
          <w:color w:val="333333"/>
          <w:sz w:val="28"/>
          <w:szCs w:val="28"/>
        </w:rPr>
        <w:t>занятий</w:t>
      </w:r>
      <w:r w:rsidRPr="00002C3A">
        <w:rPr>
          <w:color w:val="333333"/>
          <w:sz w:val="28"/>
          <w:szCs w:val="28"/>
        </w:rPr>
        <w:t>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проведение занятий с детьми;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индивидуальную работу с детьми;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3.6. Консультировать: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- педагогов ДОУ, родителей воспитанников по </w:t>
      </w:r>
      <w:r w:rsidR="00F2735C">
        <w:rPr>
          <w:color w:val="333333"/>
          <w:sz w:val="28"/>
          <w:szCs w:val="28"/>
        </w:rPr>
        <w:t xml:space="preserve">оздоровлению детей </w:t>
      </w:r>
    </w:p>
    <w:p w:rsidR="000736F8" w:rsidRPr="00002C3A" w:rsidRDefault="00F2735C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помочь родителям овладеть эффективными навыками пом</w:t>
      </w:r>
      <w:r w:rsidR="00F72542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щи ребенку в процессе обучения</w:t>
      </w:r>
      <w:r w:rsidR="000736F8" w:rsidRPr="00002C3A">
        <w:rPr>
          <w:color w:val="333333"/>
          <w:sz w:val="28"/>
          <w:szCs w:val="28"/>
        </w:rPr>
        <w:t>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3.7. Принимать участие: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в оценке предложений по совершенствованию воспитательного процесса;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3.8. Обеспечивать: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безопасность жизнедеятельности детей на занятиях;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• качественный уровень развития детей</w:t>
      </w:r>
      <w:r w:rsidR="00B70A84">
        <w:rPr>
          <w:color w:val="333333"/>
          <w:sz w:val="28"/>
          <w:szCs w:val="28"/>
        </w:rPr>
        <w:t xml:space="preserve"> к учебному процессу</w:t>
      </w:r>
      <w:r w:rsidRPr="00002C3A">
        <w:rPr>
          <w:color w:val="333333"/>
          <w:sz w:val="28"/>
          <w:szCs w:val="28"/>
        </w:rPr>
        <w:t>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3.9. Повышать свою квалификацию.</w:t>
      </w: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3.10. Своевременно проходить медицинский осмотр.</w:t>
      </w:r>
    </w:p>
    <w:p w:rsidR="00EB300F" w:rsidRDefault="00EB300F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4. ПРАВА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Педагог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в пределах своей компетенции имеет право: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4.1. На социальные гарантии и льготы, установленные законодательством РФ.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4.2. На ежегодный оплачиваемый отпуск.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4.3. Требовать от руководства создания необходимых условий для выполнения своих должностных обязанностей.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5. ОТВЕТСТВЕННОСТЬ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5.1. За неисполнение или ненадлежащее исполнение без уважительных причин </w:t>
      </w:r>
      <w:bookmarkStart w:id="0" w:name="_GoBack"/>
      <w:r w:rsidRPr="00002C3A">
        <w:rPr>
          <w:color w:val="333333"/>
          <w:sz w:val="28"/>
          <w:szCs w:val="28"/>
        </w:rPr>
        <w:t xml:space="preserve">Устава и Правил внутреннего трудового распорядка ДОУ, законных распоряжений </w:t>
      </w:r>
      <w:bookmarkEnd w:id="0"/>
      <w:r w:rsidRPr="00002C3A">
        <w:rPr>
          <w:color w:val="333333"/>
          <w:sz w:val="28"/>
          <w:szCs w:val="28"/>
        </w:rPr>
        <w:lastRenderedPageBreak/>
        <w:t xml:space="preserve">заведующей ДОУ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педагог </w:t>
      </w:r>
      <w:r w:rsidR="00F2735C" w:rsidRPr="00002C3A">
        <w:rPr>
          <w:color w:val="333333"/>
          <w:sz w:val="28"/>
          <w:szCs w:val="28"/>
        </w:rPr>
        <w:t xml:space="preserve">дополнительного образования </w:t>
      </w:r>
      <w:r w:rsidR="00F2735C">
        <w:rPr>
          <w:color w:val="333333"/>
          <w:sz w:val="28"/>
          <w:szCs w:val="28"/>
        </w:rPr>
        <w:t>познавательной направленност</w:t>
      </w:r>
      <w:r>
        <w:rPr>
          <w:color w:val="333333"/>
          <w:sz w:val="28"/>
          <w:szCs w:val="28"/>
        </w:rPr>
        <w:t>и</w:t>
      </w:r>
      <w:r w:rsidRPr="00002C3A">
        <w:rPr>
          <w:color w:val="333333"/>
          <w:sz w:val="28"/>
          <w:szCs w:val="28"/>
        </w:rPr>
        <w:t xml:space="preserve"> несет дисциплинарную ответственность в порядке, определенном</w:t>
      </w:r>
      <w:r>
        <w:rPr>
          <w:color w:val="333333"/>
          <w:sz w:val="28"/>
          <w:szCs w:val="28"/>
        </w:rPr>
        <w:t xml:space="preserve"> </w:t>
      </w:r>
      <w:r w:rsidRPr="00002C3A">
        <w:rPr>
          <w:color w:val="333333"/>
          <w:sz w:val="28"/>
          <w:szCs w:val="28"/>
        </w:rPr>
        <w:t>трудовым законодательством РФ. За грубое нарушение трудовых обязанностей в качестве дисциплинарного наказания может быть применено, увольнение.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5.2. За применение, в том числе однократное, методов воспитания, связанных с физическим и (или) психическим насилием над личностью ребенка, педагог д/о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5.3. За нарушение правил пожарной безопасности, охраны труда, санитарно-гигиенических правил педагог д/о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5.4. За виновное причинение ДОУ или участникам образовательного процесса ущерба в связи с исполнением (неисполнением) своих должн</w:t>
      </w:r>
      <w:r>
        <w:rPr>
          <w:color w:val="333333"/>
          <w:sz w:val="28"/>
          <w:szCs w:val="28"/>
        </w:rPr>
        <w:t>остных обязанностей педагог д/о</w:t>
      </w:r>
      <w:r w:rsidRPr="000736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02C3A">
        <w:rPr>
          <w:b/>
          <w:color w:val="333333"/>
          <w:sz w:val="28"/>
          <w:szCs w:val="28"/>
        </w:rPr>
        <w:t>6. ВЗАИМООТНОШЕНИЯ И СВЯЗИ ПО ДОЛЖНОСТИ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Педагог дополнительного образования </w:t>
      </w:r>
      <w:r>
        <w:rPr>
          <w:color w:val="333333"/>
          <w:sz w:val="28"/>
          <w:szCs w:val="28"/>
        </w:rPr>
        <w:t>познавательной направленности</w:t>
      </w:r>
      <w:r w:rsidRPr="00002C3A">
        <w:rPr>
          <w:color w:val="333333"/>
          <w:sz w:val="28"/>
          <w:szCs w:val="28"/>
        </w:rPr>
        <w:t xml:space="preserve"> 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 xml:space="preserve">6.1. Работает по графику, составленному </w:t>
      </w:r>
      <w:r>
        <w:rPr>
          <w:color w:val="333333"/>
          <w:sz w:val="28"/>
          <w:szCs w:val="28"/>
        </w:rPr>
        <w:t xml:space="preserve">и </w:t>
      </w:r>
      <w:r w:rsidRPr="00002C3A">
        <w:rPr>
          <w:color w:val="333333"/>
          <w:sz w:val="28"/>
          <w:szCs w:val="28"/>
        </w:rPr>
        <w:t>согласованному с заведующей ДОУ.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6.2. Самостоятельно планирует свою работу на каждый учебный год (план работы утверждается заведующ</w:t>
      </w:r>
      <w:r>
        <w:rPr>
          <w:color w:val="333333"/>
          <w:sz w:val="28"/>
          <w:szCs w:val="28"/>
        </w:rPr>
        <w:t>им</w:t>
      </w:r>
      <w:r w:rsidRPr="00002C3A">
        <w:rPr>
          <w:color w:val="333333"/>
          <w:sz w:val="28"/>
          <w:szCs w:val="28"/>
        </w:rPr>
        <w:t xml:space="preserve"> ДОУ). Составляет образовательную программу по своему предмету.</w:t>
      </w:r>
    </w:p>
    <w:p w:rsidR="00EB300F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6.3. Представляет заместителю заведующе</w:t>
      </w:r>
      <w:r>
        <w:rPr>
          <w:color w:val="333333"/>
          <w:sz w:val="28"/>
          <w:szCs w:val="28"/>
        </w:rPr>
        <w:t>го</w:t>
      </w:r>
      <w:r w:rsidRPr="00002C3A">
        <w:rPr>
          <w:color w:val="333333"/>
          <w:sz w:val="28"/>
          <w:szCs w:val="28"/>
        </w:rPr>
        <w:t xml:space="preserve"> по воспитательно-образовательной работе письменный отчет о динамике </w:t>
      </w:r>
      <w:r w:rsidR="00EB300F" w:rsidRPr="00002C3A">
        <w:rPr>
          <w:color w:val="333333"/>
          <w:sz w:val="28"/>
          <w:szCs w:val="28"/>
        </w:rPr>
        <w:t xml:space="preserve">развития </w:t>
      </w:r>
      <w:r w:rsidR="00EB300F">
        <w:rPr>
          <w:color w:val="333333"/>
          <w:sz w:val="28"/>
          <w:szCs w:val="28"/>
        </w:rPr>
        <w:t xml:space="preserve">начальных </w:t>
      </w:r>
      <w:r w:rsidR="00EB300F" w:rsidRPr="00002C3A">
        <w:rPr>
          <w:color w:val="333333"/>
          <w:sz w:val="28"/>
          <w:szCs w:val="28"/>
        </w:rPr>
        <w:t xml:space="preserve">навыков </w:t>
      </w:r>
      <w:r w:rsidR="00EB300F">
        <w:rPr>
          <w:color w:val="333333"/>
          <w:sz w:val="28"/>
          <w:szCs w:val="28"/>
        </w:rPr>
        <w:t xml:space="preserve">чтения </w:t>
      </w:r>
      <w:r w:rsidR="00EB300F" w:rsidRPr="00002C3A">
        <w:rPr>
          <w:color w:val="333333"/>
          <w:sz w:val="28"/>
          <w:szCs w:val="28"/>
        </w:rPr>
        <w:t>детей</w:t>
      </w:r>
      <w:r w:rsidR="00EB300F">
        <w:rPr>
          <w:color w:val="333333"/>
          <w:sz w:val="28"/>
          <w:szCs w:val="28"/>
        </w:rPr>
        <w:t>.</w:t>
      </w:r>
      <w:r w:rsidR="00EB300F" w:rsidRPr="00002C3A">
        <w:rPr>
          <w:color w:val="333333"/>
          <w:sz w:val="28"/>
          <w:szCs w:val="28"/>
        </w:rPr>
        <w:t xml:space="preserve"> 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6.4. Получает от заведующе</w:t>
      </w:r>
      <w:r>
        <w:rPr>
          <w:color w:val="333333"/>
          <w:sz w:val="28"/>
          <w:szCs w:val="28"/>
        </w:rPr>
        <w:t>го</w:t>
      </w:r>
      <w:r w:rsidRPr="00002C3A">
        <w:rPr>
          <w:color w:val="333333"/>
          <w:sz w:val="28"/>
          <w:szCs w:val="28"/>
        </w:rPr>
        <w:t xml:space="preserve"> ДОУ информацию нормативно-правового и организационного характера, знакомится под расписку с соответствующими документами.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6.5. Систематически обменивается информацией с сотрудниками по вопросам, входящим в свою компетенцию.</w:t>
      </w:r>
    </w:p>
    <w:p w:rsidR="000736F8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02C3A">
        <w:rPr>
          <w:color w:val="333333"/>
          <w:sz w:val="28"/>
          <w:szCs w:val="28"/>
        </w:rPr>
        <w:t>6.6. Передает заместителю заведующей по воспитательно-образовательной работе информацию, полученную на совещаниях и семинарах.</w:t>
      </w:r>
    </w:p>
    <w:p w:rsidR="000736F8" w:rsidRPr="00002C3A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36F8" w:rsidRPr="00824594" w:rsidRDefault="000736F8" w:rsidP="000736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С должностной инструкцией ознакомлен (а)</w:t>
      </w:r>
      <w:proofErr w:type="gramStart"/>
      <w:r w:rsidRPr="00824594">
        <w:rPr>
          <w:color w:val="333333"/>
          <w:sz w:val="28"/>
          <w:szCs w:val="28"/>
        </w:rPr>
        <w:t xml:space="preserve"> :</w:t>
      </w:r>
      <w:proofErr w:type="gramEnd"/>
    </w:p>
    <w:p w:rsidR="000736F8" w:rsidRPr="00824594" w:rsidRDefault="000736F8" w:rsidP="000736F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«_____» _____20____года ________________/__________________/</w:t>
      </w:r>
    </w:p>
    <w:p w:rsidR="000736F8" w:rsidRPr="00824594" w:rsidRDefault="000736F8" w:rsidP="000736F8">
      <w:pPr>
        <w:pStyle w:val="a3"/>
        <w:shd w:val="clear" w:color="auto" w:fill="FFFFFF"/>
        <w:spacing w:before="208" w:beforeAutospacing="0" w:after="208" w:afterAutospacing="0"/>
        <w:jc w:val="both"/>
        <w:rPr>
          <w:color w:val="333333"/>
          <w:sz w:val="28"/>
          <w:szCs w:val="28"/>
        </w:rPr>
      </w:pPr>
      <w:r w:rsidRPr="00824594">
        <w:rPr>
          <w:color w:val="333333"/>
          <w:sz w:val="28"/>
          <w:szCs w:val="28"/>
        </w:rPr>
        <w:t>«_____» _____20____года ________________/__________________/</w:t>
      </w:r>
    </w:p>
    <w:p w:rsidR="009F6532" w:rsidRDefault="009F6532"/>
    <w:sectPr w:rsidR="009F6532" w:rsidSect="008F76D3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B52"/>
    <w:multiLevelType w:val="hybridMultilevel"/>
    <w:tmpl w:val="3F8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F8"/>
    <w:rsid w:val="00044E96"/>
    <w:rsid w:val="000736F8"/>
    <w:rsid w:val="002237AB"/>
    <w:rsid w:val="00345874"/>
    <w:rsid w:val="005C243B"/>
    <w:rsid w:val="008F76D3"/>
    <w:rsid w:val="009F6532"/>
    <w:rsid w:val="00B70A84"/>
    <w:rsid w:val="00BE049E"/>
    <w:rsid w:val="00E60426"/>
    <w:rsid w:val="00EB300F"/>
    <w:rsid w:val="00F170A4"/>
    <w:rsid w:val="00F2735C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2016-11-08T04:40:00Z</cp:lastPrinted>
  <dcterms:created xsi:type="dcterms:W3CDTF">2015-10-16T11:48:00Z</dcterms:created>
  <dcterms:modified xsi:type="dcterms:W3CDTF">2016-11-08T04:40:00Z</dcterms:modified>
</cp:coreProperties>
</file>