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AB" w:rsidRPr="00F7471B" w:rsidRDefault="00F501AB" w:rsidP="00F50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1AB" w:rsidRDefault="00F501AB" w:rsidP="00F50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E48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F501AB" w:rsidRDefault="00F501AB" w:rsidP="00F50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профкома                                                 заведующий </w:t>
      </w:r>
    </w:p>
    <w:p w:rsidR="00F501AB" w:rsidRDefault="0023290A" w:rsidP="00F50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№32</w:t>
      </w:r>
      <w:r w:rsidR="00F501A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01AB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Детский сад №32</w:t>
      </w:r>
    </w:p>
    <w:p w:rsidR="00F501AB" w:rsidRDefault="00F501AB" w:rsidP="00F50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Уфа                                           городского округа город Уфа</w:t>
      </w:r>
    </w:p>
    <w:p w:rsidR="00F501AB" w:rsidRDefault="00F501AB" w:rsidP="00F50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Республики Башкортостан</w:t>
      </w:r>
    </w:p>
    <w:p w:rsidR="00F501AB" w:rsidRDefault="00F501AB" w:rsidP="00F50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М.А.Губаева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С.В.Иванова</w:t>
      </w:r>
      <w:proofErr w:type="spellEnd"/>
    </w:p>
    <w:p w:rsidR="006D42AC" w:rsidRDefault="00F501AB" w:rsidP="00F50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 20 _____г.                                         «_____» ___________ 20 ______г.       </w:t>
      </w:r>
    </w:p>
    <w:p w:rsidR="00F501AB" w:rsidRDefault="00F501AB" w:rsidP="00F50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F501AB" w:rsidRPr="00F7471B" w:rsidRDefault="00F501AB" w:rsidP="00F50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432" w:rsidRDefault="000B5BED" w:rsidP="006D42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ДОЛЖНОСТНАЯ ИНСТРУКЦИЯ</w:t>
      </w:r>
      <w:r w:rsidR="00F501AB">
        <w:rPr>
          <w:b/>
          <w:color w:val="333333"/>
          <w:sz w:val="28"/>
          <w:szCs w:val="28"/>
        </w:rPr>
        <w:t xml:space="preserve"> № </w:t>
      </w:r>
      <w:r w:rsidR="00D2436E">
        <w:rPr>
          <w:b/>
          <w:color w:val="333333"/>
          <w:sz w:val="28"/>
          <w:szCs w:val="28"/>
        </w:rPr>
        <w:t>1</w:t>
      </w:r>
    </w:p>
    <w:p w:rsidR="000B5BED" w:rsidRPr="00002C3A" w:rsidRDefault="000B5BED" w:rsidP="006D42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ПЕДАГОГ ДОПОЛНИТЕЛЬНОГО ОБРАЗОВАНИЯ</w:t>
      </w:r>
    </w:p>
    <w:p w:rsidR="000B5BED" w:rsidRDefault="000B5BED" w:rsidP="006D42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ПО ИЗОБРАЗИТЕЛЬНОЙ ДЕЯТЕЛЬНОСТИ</w:t>
      </w:r>
    </w:p>
    <w:p w:rsidR="00002C3A" w:rsidRPr="00002C3A" w:rsidRDefault="00002C3A" w:rsidP="006D42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</w:p>
    <w:p w:rsidR="00002C3A" w:rsidRPr="0023290A" w:rsidRDefault="000B5BED" w:rsidP="002329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ОБЩИЕ ПОЛОЖЕНИЯ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1.1. Педагог дополнительного образования по изобразительной деятельности назначается и освобождается от должности заведующей ДОУ.</w:t>
      </w:r>
    </w:p>
    <w:p w:rsidR="004B7432" w:rsidRPr="00824594" w:rsidRDefault="004B7432" w:rsidP="004B74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594">
        <w:rPr>
          <w:sz w:val="28"/>
          <w:szCs w:val="28"/>
        </w:rPr>
        <w:t xml:space="preserve">1.2. </w:t>
      </w:r>
      <w:proofErr w:type="gramStart"/>
      <w:r w:rsidRPr="00824594">
        <w:rPr>
          <w:sz w:val="28"/>
          <w:szCs w:val="28"/>
        </w:rPr>
        <w:t>Педагог дополнительного образования должен иметь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«Образование и педагогика» без предъявления требований к стажу работы..</w:t>
      </w:r>
      <w:proofErr w:type="gramEnd"/>
    </w:p>
    <w:p w:rsidR="000B5BED" w:rsidRPr="004B7432" w:rsidRDefault="004B7432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594">
        <w:rPr>
          <w:sz w:val="28"/>
          <w:szCs w:val="28"/>
        </w:rPr>
        <w:t>1.3. Педагог дополнительного образования подчиняется непосредственно заместителю заведующего по воспитательной и методической работе, ответственного за организацию платных дополнительных образовательных услуг, не относящихся к основному виду деятельности.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1.4. В своей деятельности руководствуется: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Конституцией РФ;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Законом РФ «Об образовании»;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Типовым положением о ДДУ;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Правилами и нормами охраны труда, техники безопасности и противопожарной защиты;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Уставом и правовыми актами ДОУ;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Правилами внутреннего трудового распорядка;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приказами и распоряжениями заведующей;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настоящей должностной инструкцией;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трудовым договором (контрактом)</w:t>
      </w:r>
      <w:proofErr w:type="gramStart"/>
      <w:r w:rsidRPr="00002C3A">
        <w:rPr>
          <w:color w:val="333333"/>
          <w:sz w:val="28"/>
          <w:szCs w:val="28"/>
        </w:rPr>
        <w:t xml:space="preserve"> .</w:t>
      </w:r>
      <w:proofErr w:type="gramEnd"/>
    </w:p>
    <w:p w:rsidR="000B5BED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1.5. Педагог дополнительного образования по изобразительной деятельности соблюдает Конвенцию ООН о правах ребенка.</w:t>
      </w:r>
    </w:p>
    <w:p w:rsidR="00002C3A" w:rsidRPr="00002C3A" w:rsidRDefault="00002C3A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208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2. ФУНКЦИИ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На педагога дополнительного образования по изобразительной деятельности возлагаются следующие функции: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2.1. Формирование и развитие у детей навыков изобразительной деятельности.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2.2. Воспитание эмоционального отклика к красоте окружающего мира и произведениям искусства.</w:t>
      </w:r>
    </w:p>
    <w:p w:rsidR="000B5BED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2.3. Выявление творческих способностей детей и их развитие.</w:t>
      </w:r>
    </w:p>
    <w:p w:rsidR="00002C3A" w:rsidRPr="00002C3A" w:rsidRDefault="00002C3A" w:rsidP="00002C3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0B5BED" w:rsidRDefault="000B5BED" w:rsidP="00002C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3. ДОЛЖНОСТНЫЕ ОБЯЗАННОСТИ</w:t>
      </w:r>
    </w:p>
    <w:p w:rsidR="00002C3A" w:rsidRPr="00002C3A" w:rsidRDefault="00002C3A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Для выполнения возложенных на него функций педагог дополнительного образования по изобразительной деятельности обязан: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3.1. Анализировать: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ход, развитие и результаты педагогической деятельности по формированию навыков изобразительной деятельности;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перспективные возможности ДОУ в осуществлении данного вида деятельности;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проблемы создания единого образовательного пространства в ДОУ и семье в плане развития навыков изобразительной деятельности детей;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развитие художественных способностей.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3.2. Прогнозировать направление своей педагогической деятельности с учетом индивидуальных и возрастных особенностей детей, их творческих способностей.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3.3. Планировать и организовывать занятия с детьми по изобразительной деятельности.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3.4. Принимать участие в координации совместной деятельности по художественно-эстетическому воспитанию детей с воспитателями и родителями воспитанников.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3.5. Осуществлять: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текущее и перспективное планирование своей работы;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подбор наглядного и дидактического материала;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• обеспечение материалами для </w:t>
      </w:r>
      <w:proofErr w:type="spellStart"/>
      <w:r w:rsidRPr="00002C3A">
        <w:rPr>
          <w:color w:val="333333"/>
          <w:sz w:val="28"/>
          <w:szCs w:val="28"/>
        </w:rPr>
        <w:t>изодеятельности</w:t>
      </w:r>
      <w:proofErr w:type="spellEnd"/>
      <w:r w:rsidRPr="00002C3A">
        <w:rPr>
          <w:color w:val="333333"/>
          <w:sz w:val="28"/>
          <w:szCs w:val="28"/>
        </w:rPr>
        <w:t>;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проведение занятий с детьми;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индивидуальную работу с детьми;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подготовку и проведение выставок и отчетных мероприятий;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отбор и подготовку детей к конкурсам.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3.6. Консультировать: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- педагогов ДОУ, родителей воспитанников по уровню развития навыков </w:t>
      </w:r>
      <w:proofErr w:type="spellStart"/>
      <w:r w:rsidRPr="00002C3A">
        <w:rPr>
          <w:color w:val="333333"/>
          <w:sz w:val="28"/>
          <w:szCs w:val="28"/>
        </w:rPr>
        <w:t>изодеятельности</w:t>
      </w:r>
      <w:proofErr w:type="spellEnd"/>
      <w:r w:rsidRPr="00002C3A">
        <w:rPr>
          <w:color w:val="333333"/>
          <w:sz w:val="28"/>
          <w:szCs w:val="28"/>
        </w:rPr>
        <w:t xml:space="preserve"> детей;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по вопросам художественной культуры.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3.7. Принимать участие: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в оценке предложений по совершенствованию воспитательного процесса;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3.8. Обеспечивать: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безопасность жизнедеятельности детей на занятиях;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качественный уровень развития изобразительных умений детей.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3.9. Повышать свою квалификацию.</w:t>
      </w:r>
    </w:p>
    <w:p w:rsidR="00002C3A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3.10. Своевременно проходить медицинский осмотр.</w:t>
      </w:r>
    </w:p>
    <w:p w:rsidR="006D42AC" w:rsidRDefault="006D42AC" w:rsidP="00002C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0B5BED" w:rsidRDefault="000B5BED" w:rsidP="00002C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4. ПРАВА</w:t>
      </w:r>
    </w:p>
    <w:p w:rsidR="00002C3A" w:rsidRPr="00002C3A" w:rsidRDefault="00002C3A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Педагог дополнительного образования по изобразительной деятельности в пределах своей компетенции имеет право: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4.1. На социальные гарантии и льготы, установленные законодательством РФ.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4.2. На ежегодный оплачиваемый отпуск.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4.3. Требовать от руководства создания необходимых условий для выполнения своих должностных обязанностей.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5. ОТВЕТСТВЕННОСТЬ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lastRenderedPageBreak/>
        <w:t xml:space="preserve">5.1. За неисполнение или ненадлежащее исполнение без уважительных причин Устава и Правил внутреннего трудового распорядка ДОУ, законных распоряжений заведующей ДОУ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педагог д/о по </w:t>
      </w:r>
      <w:proofErr w:type="spellStart"/>
      <w:r w:rsidRPr="00002C3A">
        <w:rPr>
          <w:color w:val="333333"/>
          <w:sz w:val="28"/>
          <w:szCs w:val="28"/>
        </w:rPr>
        <w:t>изодеятельности</w:t>
      </w:r>
      <w:proofErr w:type="spellEnd"/>
      <w:r w:rsidRPr="00002C3A">
        <w:rPr>
          <w:color w:val="333333"/>
          <w:sz w:val="28"/>
          <w:szCs w:val="28"/>
        </w:rPr>
        <w:t xml:space="preserve"> несет дисциплинарную ответственность в порядке, определенном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трудовым законодательством РФ. За грубое нарушение трудовых обязанностей в качестве дисциплинарного наказания может быть применено, увольнение.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5.2. </w:t>
      </w:r>
      <w:proofErr w:type="gramStart"/>
      <w:r w:rsidRPr="00002C3A">
        <w:rPr>
          <w:color w:val="333333"/>
          <w:sz w:val="28"/>
          <w:szCs w:val="28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ребенка, педагог д/о по </w:t>
      </w:r>
      <w:proofErr w:type="spellStart"/>
      <w:r w:rsidRPr="00002C3A">
        <w:rPr>
          <w:color w:val="333333"/>
          <w:sz w:val="28"/>
          <w:szCs w:val="28"/>
        </w:rPr>
        <w:t>изодеятельности</w:t>
      </w:r>
      <w:proofErr w:type="spellEnd"/>
      <w:r w:rsidRPr="00002C3A">
        <w:rPr>
          <w:color w:val="333333"/>
          <w:sz w:val="28"/>
          <w:szCs w:val="28"/>
        </w:rPr>
        <w:t xml:space="preserve"> может быть освобожден от занимаемой должности в соответствии с трудовым законодательством и Законом РФ «Об образовании».</w:t>
      </w:r>
      <w:proofErr w:type="gramEnd"/>
      <w:r w:rsidRPr="00002C3A">
        <w:rPr>
          <w:color w:val="333333"/>
          <w:sz w:val="28"/>
          <w:szCs w:val="28"/>
        </w:rPr>
        <w:t xml:space="preserve"> Увольнение за данный проступок не является мерой дисциплинарной ответственности.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5.3. За нарушение правил пожарной безопасности, охраны труда, санитарно-гигиенических правил педагог д/</w:t>
      </w:r>
      <w:proofErr w:type="gramStart"/>
      <w:r w:rsidRPr="00002C3A">
        <w:rPr>
          <w:color w:val="333333"/>
          <w:sz w:val="28"/>
          <w:szCs w:val="28"/>
        </w:rPr>
        <w:t>о</w:t>
      </w:r>
      <w:proofErr w:type="gramEnd"/>
      <w:r w:rsidRPr="00002C3A">
        <w:rPr>
          <w:color w:val="333333"/>
          <w:sz w:val="28"/>
          <w:szCs w:val="28"/>
        </w:rPr>
        <w:t xml:space="preserve"> по </w:t>
      </w:r>
      <w:proofErr w:type="spellStart"/>
      <w:r w:rsidRPr="00002C3A">
        <w:rPr>
          <w:color w:val="333333"/>
          <w:sz w:val="28"/>
          <w:szCs w:val="28"/>
        </w:rPr>
        <w:t>изодеятельности</w:t>
      </w:r>
      <w:proofErr w:type="spellEnd"/>
      <w:r w:rsidRPr="00002C3A">
        <w:rPr>
          <w:color w:val="333333"/>
          <w:sz w:val="28"/>
          <w:szCs w:val="28"/>
        </w:rPr>
        <w:t xml:space="preserve"> привлекается </w:t>
      </w:r>
      <w:proofErr w:type="gramStart"/>
      <w:r w:rsidRPr="00002C3A">
        <w:rPr>
          <w:color w:val="333333"/>
          <w:sz w:val="28"/>
          <w:szCs w:val="28"/>
        </w:rPr>
        <w:t>к</w:t>
      </w:r>
      <w:proofErr w:type="gramEnd"/>
      <w:r w:rsidRPr="00002C3A">
        <w:rPr>
          <w:color w:val="333333"/>
          <w:sz w:val="28"/>
          <w:szCs w:val="28"/>
        </w:rPr>
        <w:t xml:space="preserve"> административной ответственности в порядке и в случаях, предусмотренных административным законодательством РФ.</w:t>
      </w:r>
    </w:p>
    <w:p w:rsidR="000B5BED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5.4. За виновное причинение ДОУ или участникам образовательного процесса ущерба в связи с исполнением (неисполнением) своих должностных обязанностей педагог д/о по </w:t>
      </w:r>
      <w:proofErr w:type="spellStart"/>
      <w:r w:rsidRPr="00002C3A">
        <w:rPr>
          <w:color w:val="333333"/>
          <w:sz w:val="28"/>
          <w:szCs w:val="28"/>
        </w:rPr>
        <w:t>изодеятельности</w:t>
      </w:r>
      <w:proofErr w:type="spellEnd"/>
      <w:r w:rsidRPr="00002C3A">
        <w:rPr>
          <w:color w:val="333333"/>
          <w:sz w:val="28"/>
          <w:szCs w:val="28"/>
        </w:rPr>
        <w:t xml:space="preserve"> несет материальную ответственность в порядке и в пределах, установленных трудовым и (или) гражданским законодательством РФ.</w:t>
      </w:r>
    </w:p>
    <w:p w:rsidR="00002C3A" w:rsidRPr="00002C3A" w:rsidRDefault="00002C3A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B5BED" w:rsidRDefault="000B5BED" w:rsidP="00002C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6. ВЗАИМООТНОШЕНИЯ И СВЯЗИ ПО ДОЛЖНОСТИ</w:t>
      </w:r>
    </w:p>
    <w:p w:rsidR="00002C3A" w:rsidRPr="00002C3A" w:rsidRDefault="00002C3A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Педагог дополнительного образования по </w:t>
      </w:r>
      <w:proofErr w:type="spellStart"/>
      <w:r w:rsidRPr="00002C3A">
        <w:rPr>
          <w:color w:val="333333"/>
          <w:sz w:val="28"/>
          <w:szCs w:val="28"/>
        </w:rPr>
        <w:t>изодеятельности</w:t>
      </w:r>
      <w:proofErr w:type="spellEnd"/>
      <w:r w:rsidRPr="00002C3A">
        <w:rPr>
          <w:color w:val="333333"/>
          <w:sz w:val="28"/>
          <w:szCs w:val="28"/>
        </w:rPr>
        <w:t>: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6.1. Работает по графику, составленному </w:t>
      </w:r>
      <w:r w:rsidR="004B7432">
        <w:rPr>
          <w:color w:val="333333"/>
          <w:sz w:val="28"/>
          <w:szCs w:val="28"/>
        </w:rPr>
        <w:t xml:space="preserve">и </w:t>
      </w:r>
      <w:r w:rsidRPr="00002C3A">
        <w:rPr>
          <w:color w:val="333333"/>
          <w:sz w:val="28"/>
          <w:szCs w:val="28"/>
        </w:rPr>
        <w:t>согласованному с заведующей ДОУ.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6.2. Самостоятельно планирует свою работу на каждый учебный год (план работы утверждается заведующ</w:t>
      </w:r>
      <w:r w:rsidR="00002C3A">
        <w:rPr>
          <w:color w:val="333333"/>
          <w:sz w:val="28"/>
          <w:szCs w:val="28"/>
        </w:rPr>
        <w:t>им</w:t>
      </w:r>
      <w:r w:rsidRPr="00002C3A">
        <w:rPr>
          <w:color w:val="333333"/>
          <w:sz w:val="28"/>
          <w:szCs w:val="28"/>
        </w:rPr>
        <w:t xml:space="preserve"> ДОУ). Составляет образовательную программу по своему предмету.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6.3. Представляет заместителю заведующе</w:t>
      </w:r>
      <w:r w:rsidR="00002C3A">
        <w:rPr>
          <w:color w:val="333333"/>
          <w:sz w:val="28"/>
          <w:szCs w:val="28"/>
        </w:rPr>
        <w:t>го</w:t>
      </w:r>
      <w:r w:rsidRPr="00002C3A">
        <w:rPr>
          <w:color w:val="333333"/>
          <w:sz w:val="28"/>
          <w:szCs w:val="28"/>
        </w:rPr>
        <w:t xml:space="preserve"> по воспитательно-образовательной работе письменный отчет о динамике развития уровней изобразительных навыков детей.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6.4. Получает от заведующе</w:t>
      </w:r>
      <w:r w:rsidR="00002C3A">
        <w:rPr>
          <w:color w:val="333333"/>
          <w:sz w:val="28"/>
          <w:szCs w:val="28"/>
        </w:rPr>
        <w:t>го</w:t>
      </w:r>
      <w:r w:rsidRPr="00002C3A">
        <w:rPr>
          <w:color w:val="333333"/>
          <w:sz w:val="28"/>
          <w:szCs w:val="28"/>
        </w:rPr>
        <w:t xml:space="preserve"> ДОУ информацию нормативно-правового и организационного характера, знакомится под расписку с соответствующими документами.</w:t>
      </w:r>
    </w:p>
    <w:p w:rsidR="000B5BED" w:rsidRPr="00002C3A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6.5. Систематически обменивается информацией с сотрудниками по вопросам, входящим в свою компетенцию.</w:t>
      </w:r>
    </w:p>
    <w:p w:rsidR="000B5BED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6.6. Передает заместителю заведующей по воспитательно-образовательной работе информацию, полученную на совещаниях и семинарах.</w:t>
      </w:r>
    </w:p>
    <w:p w:rsidR="00002C3A" w:rsidRPr="00002C3A" w:rsidRDefault="00002C3A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B5BED" w:rsidRDefault="000B5BED" w:rsidP="00002C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02C3A">
        <w:rPr>
          <w:color w:val="333333"/>
          <w:sz w:val="28"/>
          <w:szCs w:val="28"/>
        </w:rPr>
        <w:t>С должностной инструкцией ознакомлен</w:t>
      </w:r>
      <w:r>
        <w:rPr>
          <w:rFonts w:ascii="Arial" w:hAnsi="Arial" w:cs="Arial"/>
          <w:color w:val="333333"/>
          <w:sz w:val="22"/>
          <w:szCs w:val="22"/>
        </w:rPr>
        <w:t xml:space="preserve"> (а)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:</w:t>
      </w:r>
      <w:proofErr w:type="gramEnd"/>
    </w:p>
    <w:p w:rsidR="000B5BED" w:rsidRDefault="000B5BED" w:rsidP="00002C3A">
      <w:pPr>
        <w:pStyle w:val="a3"/>
        <w:shd w:val="clear" w:color="auto" w:fill="FFFFFF"/>
        <w:spacing w:before="208" w:beforeAutospacing="0" w:after="208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«___</w:t>
      </w:r>
      <w:r w:rsidR="00002C3A">
        <w:rPr>
          <w:rFonts w:ascii="Arial" w:hAnsi="Arial" w:cs="Arial"/>
          <w:color w:val="333333"/>
          <w:sz w:val="22"/>
          <w:szCs w:val="22"/>
        </w:rPr>
        <w:t>__</w:t>
      </w:r>
      <w:r>
        <w:rPr>
          <w:rFonts w:ascii="Arial" w:hAnsi="Arial" w:cs="Arial"/>
          <w:color w:val="333333"/>
          <w:sz w:val="22"/>
          <w:szCs w:val="22"/>
        </w:rPr>
        <w:t>» ___</w:t>
      </w:r>
      <w:r w:rsidR="00002C3A">
        <w:rPr>
          <w:rFonts w:ascii="Arial" w:hAnsi="Arial" w:cs="Arial"/>
          <w:color w:val="333333"/>
          <w:sz w:val="22"/>
          <w:szCs w:val="22"/>
        </w:rPr>
        <w:t>__</w:t>
      </w:r>
      <w:r>
        <w:rPr>
          <w:rFonts w:ascii="Arial" w:hAnsi="Arial" w:cs="Arial"/>
          <w:color w:val="333333"/>
          <w:sz w:val="22"/>
          <w:szCs w:val="22"/>
        </w:rPr>
        <w:t>20__</w:t>
      </w:r>
      <w:r w:rsidR="00002C3A">
        <w:rPr>
          <w:rFonts w:ascii="Arial" w:hAnsi="Arial" w:cs="Arial"/>
          <w:color w:val="333333"/>
          <w:sz w:val="22"/>
          <w:szCs w:val="22"/>
        </w:rPr>
        <w:t>__</w:t>
      </w:r>
      <w:r>
        <w:rPr>
          <w:rFonts w:ascii="Arial" w:hAnsi="Arial" w:cs="Arial"/>
          <w:color w:val="333333"/>
          <w:sz w:val="22"/>
          <w:szCs w:val="22"/>
        </w:rPr>
        <w:t>года ___</w:t>
      </w:r>
      <w:r w:rsidR="00002C3A">
        <w:rPr>
          <w:rFonts w:ascii="Arial" w:hAnsi="Arial" w:cs="Arial"/>
          <w:color w:val="333333"/>
          <w:sz w:val="22"/>
          <w:szCs w:val="22"/>
        </w:rPr>
        <w:t>_____________</w:t>
      </w:r>
      <w:r>
        <w:rPr>
          <w:rFonts w:ascii="Arial" w:hAnsi="Arial" w:cs="Arial"/>
          <w:color w:val="333333"/>
          <w:sz w:val="22"/>
          <w:szCs w:val="22"/>
        </w:rPr>
        <w:t>/___</w:t>
      </w:r>
      <w:r w:rsidR="00002C3A">
        <w:rPr>
          <w:rFonts w:ascii="Arial" w:hAnsi="Arial" w:cs="Arial"/>
          <w:color w:val="333333"/>
          <w:sz w:val="22"/>
          <w:szCs w:val="22"/>
        </w:rPr>
        <w:t>_______________</w:t>
      </w:r>
      <w:r>
        <w:rPr>
          <w:rFonts w:ascii="Arial" w:hAnsi="Arial" w:cs="Arial"/>
          <w:color w:val="333333"/>
          <w:sz w:val="22"/>
          <w:szCs w:val="22"/>
        </w:rPr>
        <w:t>/</w:t>
      </w:r>
    </w:p>
    <w:p w:rsidR="00002C3A" w:rsidRDefault="00002C3A" w:rsidP="00002C3A">
      <w:pPr>
        <w:pStyle w:val="a3"/>
        <w:shd w:val="clear" w:color="auto" w:fill="FFFFFF"/>
        <w:spacing w:before="208" w:beforeAutospacing="0" w:after="208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«_____» _____20____года ________________/__________________/</w:t>
      </w:r>
    </w:p>
    <w:p w:rsidR="009F6532" w:rsidRDefault="009F6532"/>
    <w:sectPr w:rsidR="009F6532" w:rsidSect="0023290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5B52"/>
    <w:multiLevelType w:val="hybridMultilevel"/>
    <w:tmpl w:val="3F82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ED"/>
    <w:rsid w:val="00002C3A"/>
    <w:rsid w:val="000B5BED"/>
    <w:rsid w:val="0023290A"/>
    <w:rsid w:val="002617EC"/>
    <w:rsid w:val="004B7432"/>
    <w:rsid w:val="006D42AC"/>
    <w:rsid w:val="0079097D"/>
    <w:rsid w:val="007F4314"/>
    <w:rsid w:val="00945C2A"/>
    <w:rsid w:val="009A449F"/>
    <w:rsid w:val="009E4858"/>
    <w:rsid w:val="009F6532"/>
    <w:rsid w:val="00BD511C"/>
    <w:rsid w:val="00D2436E"/>
    <w:rsid w:val="00F5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B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36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B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36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2016-10-24T12:00:00Z</cp:lastPrinted>
  <dcterms:created xsi:type="dcterms:W3CDTF">2016-10-24T11:31:00Z</dcterms:created>
  <dcterms:modified xsi:type="dcterms:W3CDTF">2016-10-24T12:03:00Z</dcterms:modified>
</cp:coreProperties>
</file>