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71B8" w:rsidRDefault="003530B3">
      <w:pPr>
        <w:autoSpaceDE w:val="0"/>
        <w:jc w:val="center"/>
        <w:rPr>
          <w:rFonts w:ascii="Times New Roman CYR" w:eastAsia="Times New Roman CYR" w:hAnsi="Times New Roman CYR" w:cs="Times New Roman CYR"/>
          <w:bCs/>
          <w:color w:val="000000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Cs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6562725" cy="9115425"/>
            <wp:effectExtent l="0" t="0" r="9525" b="9525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27" w:rsidRDefault="00C40A27">
      <w:pPr>
        <w:autoSpaceDE w:val="0"/>
        <w:jc w:val="center"/>
        <w:rPr>
          <w:rFonts w:ascii="Times New Roman CYR" w:eastAsia="Times New Roman CYR" w:hAnsi="Times New Roman CYR" w:cs="Times New Roman CYR"/>
          <w:bCs/>
          <w:color w:val="000000"/>
          <w:sz w:val="32"/>
          <w:szCs w:val="32"/>
        </w:rPr>
      </w:pPr>
      <w:r>
        <w:rPr>
          <w:rFonts w:ascii="Times New Roman CYR" w:eastAsia="Times New Roman CYR" w:hAnsi="Times New Roman CYR" w:cs="Times New Roman CYR"/>
          <w:bCs/>
          <w:color w:val="000000"/>
          <w:sz w:val="32"/>
          <w:szCs w:val="32"/>
        </w:rPr>
        <w:t xml:space="preserve"> </w:t>
      </w:r>
    </w:p>
    <w:p w:rsidR="00C40A27" w:rsidRDefault="00C40A27">
      <w:pPr>
        <w:autoSpaceDE w:val="0"/>
        <w:rPr>
          <w:rFonts w:ascii="Times New Roman CYR" w:hAnsi="Times New Roman CYR" w:cs="Times New Roman CYR"/>
        </w:rPr>
      </w:pPr>
    </w:p>
    <w:p w:rsidR="00C40A27" w:rsidRDefault="00C40A27">
      <w:pPr>
        <w:numPr>
          <w:ilvl w:val="0"/>
          <w:numId w:val="2"/>
        </w:numPr>
        <w:tabs>
          <w:tab w:val="left" w:pos="1288"/>
        </w:tabs>
        <w:autoSpaceDE w:val="0"/>
        <w:ind w:left="644" w:hanging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</w:t>
      </w:r>
    </w:p>
    <w:p w:rsidR="00C40A27" w:rsidRDefault="00C40A27">
      <w:pPr>
        <w:pStyle w:val="1"/>
        <w:ind w:left="45" w:firstLine="49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1.1. Настоящие правила разработаны в соответствии с Федеральным  Законом «Об образовании в  Российской Федерации»  и Законом «Об образовании в Республ</w:t>
      </w:r>
      <w:r w:rsidR="00400498">
        <w:rPr>
          <w:rFonts w:ascii="Times New Roman" w:hAnsi="Times New Roman" w:cs="Times New Roman"/>
          <w:b w:val="0"/>
          <w:color w:val="000000"/>
          <w:sz w:val="28"/>
          <w:szCs w:val="28"/>
        </w:rPr>
        <w:t>ик</w:t>
      </w:r>
      <w:r w:rsidR="0040049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Башкортостан»,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приказом Министерства образования и науки Российской Федерации от 08 апреля 2014г. № 293 «Об утверждении порядка приема на обучение по образовательным программам дошкольного образования»,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Санитарно-эпидемиологическим требованиям к устройству, содержанию и организации режима работы в дошкольных организациях</w:t>
      </w:r>
      <w:r w:rsidR="00441B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Уставом Муниципального </w:t>
      </w:r>
      <w:r w:rsidR="00441B11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бюджет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ного дошкольного образовательного учре</w:t>
      </w:r>
      <w:r w:rsidR="00441B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ждения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Д</w:t>
      </w:r>
      <w:r w:rsidR="00441B11">
        <w:rPr>
          <w:rFonts w:ascii="Times New Roman" w:hAnsi="Times New Roman" w:cs="Times New Roman"/>
          <w:b w:val="0"/>
          <w:color w:val="000000"/>
          <w:sz w:val="28"/>
          <w:szCs w:val="28"/>
        </w:rPr>
        <w:t>етский сад № 3</w:t>
      </w:r>
      <w:r w:rsidR="00C871B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округа город Уфа Республики Башкортостан (далее Учреждение) и регулируют порядок приема детей в Учреждение.</w:t>
      </w:r>
    </w:p>
    <w:p w:rsidR="00C40A27" w:rsidRDefault="00C40A27">
      <w:pPr>
        <w:autoSpaceDE w:val="0"/>
        <w:ind w:firstLine="6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sz w:val="28"/>
          <w:szCs w:val="28"/>
        </w:rPr>
        <w:t xml:space="preserve"> Настоящие правила призваны обеспечить принцип равных возможностей и реализации прав детей на дошкольное образование в условиях дифференцированной многовариативной  системы образования, исходя из реализации гарантированного гражданам Российской Федерации права на получение  дошкольного образования, интересов ребенка и удовлетворения потребностей семьи в дошкольном образовательном учреждении.</w:t>
      </w:r>
    </w:p>
    <w:p w:rsidR="00C40A27" w:rsidRDefault="00C40A27">
      <w:pPr>
        <w:tabs>
          <w:tab w:val="left" w:pos="426"/>
        </w:tabs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  <w:t xml:space="preserve">Прием детей основывается на принципах открытости, демократичности, с учетом рекомендаций медицинских и педагогических работников, возможностей и желания родителей (законных представителей), в дальнейшем Родитель. </w:t>
      </w:r>
    </w:p>
    <w:p w:rsidR="00C40A27" w:rsidRDefault="00C40A27">
      <w:pPr>
        <w:tabs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1.4.   </w:t>
      </w:r>
      <w:r>
        <w:rPr>
          <w:rFonts w:ascii="Times New Roman CYR" w:hAnsi="Times New Roman CYR" w:cs="Times New Roman CYR"/>
          <w:sz w:val="28"/>
          <w:szCs w:val="28"/>
        </w:rPr>
        <w:t>Участниками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Родитель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(законный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заведующего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или лиц  официально его замещающих.</w:t>
      </w:r>
    </w:p>
    <w:p w:rsidR="00895EA9" w:rsidRDefault="00895EA9">
      <w:pPr>
        <w:tabs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Правила приема в МБДОУ обеспечивают прием всех граждан, имеющих право на получение дошкольного образования.</w:t>
      </w:r>
    </w:p>
    <w:p w:rsidR="00943B01" w:rsidRDefault="00943B01">
      <w:pPr>
        <w:tabs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В приеме в МБДОУ может быть отказано только по причине отсутствия свободных мест, за исключением случаев, предусмотренных статьей 88 Федерального закона от 29 декабря 2012 г. № 273-ФЗ «Об образовании в Российской Федерации».</w:t>
      </w:r>
    </w:p>
    <w:p w:rsidR="00117B6B" w:rsidRPr="00895EA9" w:rsidRDefault="00117B6B">
      <w:pPr>
        <w:tabs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Документы о приеме подаются в образовательную организацию, в которую получено направление в рамках реализации государственной </w:t>
      </w:r>
      <w:r w:rsidR="001631D5">
        <w:rPr>
          <w:sz w:val="28"/>
          <w:szCs w:val="28"/>
          <w:lang w:val="ru-RU"/>
        </w:rPr>
        <w:t xml:space="preserve"> и муниципальной услуги, предоставляемой органами</w:t>
      </w:r>
      <w:r w:rsidR="00A43442">
        <w:rPr>
          <w:sz w:val="28"/>
          <w:szCs w:val="28"/>
          <w:lang w:val="ru-RU"/>
        </w:rPr>
        <w:t xml:space="preserve">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образовательную организацию, реализующую основную общеобразовательную программу дошкольного образования.</w:t>
      </w:r>
    </w:p>
    <w:p w:rsidR="00C40A27" w:rsidRDefault="00C40A27">
      <w:pPr>
        <w:tabs>
          <w:tab w:val="left" w:pos="426"/>
        </w:tabs>
        <w:autoSpaceDE w:val="0"/>
        <w:ind w:firstLine="6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Полномочия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</w:p>
    <w:p w:rsidR="00C40A27" w:rsidRDefault="00C40A27">
      <w:pPr>
        <w:tabs>
          <w:tab w:val="left" w:pos="426"/>
        </w:tabs>
        <w:autoSpaceDE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2.1. Заведующий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Учреждением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компетенции:</w:t>
      </w:r>
    </w:p>
    <w:p w:rsidR="00C40A27" w:rsidRDefault="00C40A27">
      <w:pPr>
        <w:tabs>
          <w:tab w:val="left" w:pos="426"/>
        </w:tabs>
        <w:autoSpaceDE w:val="0"/>
        <w:ind w:firstLine="6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2.1.1.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 контингент воспитанников в соответствии с их возрастом и направленностью групп; </w:t>
      </w:r>
    </w:p>
    <w:p w:rsidR="00C40A27" w:rsidRDefault="00C40A27">
      <w:pPr>
        <w:tabs>
          <w:tab w:val="left" w:pos="426"/>
        </w:tabs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2.1.2. осуществляет ежегодное комплектование групп воспитанниками до начала учебного года;</w:t>
      </w:r>
    </w:p>
    <w:p w:rsidR="00C40A27" w:rsidRDefault="00C40A27">
      <w:pPr>
        <w:numPr>
          <w:ilvl w:val="2"/>
          <w:numId w:val="3"/>
        </w:numPr>
        <w:tabs>
          <w:tab w:val="left" w:pos="426"/>
        </w:tabs>
        <w:autoSpaceDE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прием детей на основании  списка детей на зачисление, утвержденного Председателем комиссии по комплектованию МДОУ </w:t>
      </w:r>
      <w:r>
        <w:rPr>
          <w:sz w:val="28"/>
          <w:szCs w:val="28"/>
          <w:lang w:val="ru-RU"/>
        </w:rPr>
        <w:t>Октябрьского</w:t>
      </w:r>
      <w:r>
        <w:rPr>
          <w:sz w:val="28"/>
          <w:szCs w:val="28"/>
        </w:rPr>
        <w:t xml:space="preserve"> района городского округа город Уфа Республики Башкортостан,  заявления Родителя</w:t>
      </w:r>
      <w:r w:rsidR="00EB54E8">
        <w:rPr>
          <w:sz w:val="28"/>
          <w:szCs w:val="28"/>
          <w:lang w:val="ru-RU"/>
        </w:rPr>
        <w:t xml:space="preserve"> и медицинского заключения</w:t>
      </w:r>
      <w:r>
        <w:rPr>
          <w:sz w:val="28"/>
          <w:szCs w:val="28"/>
        </w:rPr>
        <w:t>;</w:t>
      </w:r>
    </w:p>
    <w:p w:rsidR="00C40A27" w:rsidRDefault="00C40A27">
      <w:pPr>
        <w:numPr>
          <w:ilvl w:val="2"/>
          <w:numId w:val="3"/>
        </w:numPr>
        <w:tabs>
          <w:tab w:val="left" w:pos="426"/>
        </w:tabs>
        <w:autoSpaceDE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прием детей сотрудников Учреждения  по ходатайству руководителя на время работы  Родителя (законного представителя) в данном учреждении до получения места согласно регистрации ребёнка в электронной очереди;</w:t>
      </w:r>
    </w:p>
    <w:p w:rsidR="00C40A27" w:rsidRDefault="000349AD">
      <w:pPr>
        <w:numPr>
          <w:ilvl w:val="2"/>
          <w:numId w:val="3"/>
        </w:numPr>
        <w:tabs>
          <w:tab w:val="left" w:pos="426"/>
        </w:tabs>
        <w:autoSpaceDE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 доукомплектование </w:t>
      </w:r>
      <w:r>
        <w:rPr>
          <w:sz w:val="28"/>
          <w:szCs w:val="28"/>
          <w:lang w:val="ru-RU"/>
        </w:rPr>
        <w:t>о</w:t>
      </w:r>
      <w:r w:rsidR="00C40A27">
        <w:rPr>
          <w:sz w:val="28"/>
          <w:szCs w:val="28"/>
        </w:rPr>
        <w:t>свобождающихся по различным причинам мест  в Учреждении в течение календарного года;</w:t>
      </w:r>
    </w:p>
    <w:p w:rsidR="00C40A27" w:rsidRDefault="00C40A27">
      <w:pPr>
        <w:numPr>
          <w:ilvl w:val="2"/>
          <w:numId w:val="3"/>
        </w:numPr>
        <w:tabs>
          <w:tab w:val="left" w:pos="426"/>
        </w:tabs>
        <w:autoSpaceDE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 в органы управления образования информацию о движении контингента воспитанников, а так же о занятых и свободных местах в  Учреждении;</w:t>
      </w:r>
    </w:p>
    <w:p w:rsidR="00C40A27" w:rsidRDefault="00EB54E8">
      <w:pPr>
        <w:numPr>
          <w:ilvl w:val="2"/>
          <w:numId w:val="3"/>
        </w:numPr>
        <w:tabs>
          <w:tab w:val="left" w:pos="0"/>
          <w:tab w:val="left" w:pos="426"/>
        </w:tabs>
        <w:autoSpaceDE w:val="0"/>
        <w:ind w:left="0"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случаях выбы</w:t>
      </w:r>
      <w:r>
        <w:rPr>
          <w:sz w:val="28"/>
          <w:szCs w:val="28"/>
          <w:lang w:val="ru-RU"/>
        </w:rPr>
        <w:t>т</w:t>
      </w:r>
      <w:r w:rsidR="00C40A27">
        <w:rPr>
          <w:sz w:val="28"/>
          <w:szCs w:val="28"/>
        </w:rPr>
        <w:t>ия  вос</w:t>
      </w:r>
      <w:r>
        <w:rPr>
          <w:sz w:val="28"/>
          <w:szCs w:val="28"/>
        </w:rPr>
        <w:t xml:space="preserve">питанника из  Учреждения по </w:t>
      </w:r>
      <w:r>
        <w:rPr>
          <w:sz w:val="28"/>
          <w:szCs w:val="28"/>
          <w:lang w:val="ru-RU"/>
        </w:rPr>
        <w:t>заявлению</w:t>
      </w:r>
      <w:r w:rsidR="00C40A27">
        <w:rPr>
          <w:sz w:val="28"/>
          <w:szCs w:val="28"/>
        </w:rPr>
        <w:t xml:space="preserve"> Родителя или по другим причинам, составляет акт на списание путевки (</w:t>
      </w:r>
      <w:r w:rsidR="00C40A27">
        <w:rPr>
          <w:sz w:val="28"/>
          <w:szCs w:val="28"/>
          <w:lang w:val="ru-RU"/>
        </w:rPr>
        <w:t>воспитанники, принятые до 2013-14 учебного года)</w:t>
      </w:r>
      <w:r w:rsidR="00C40A27">
        <w:rPr>
          <w:sz w:val="28"/>
          <w:szCs w:val="28"/>
        </w:rPr>
        <w:t xml:space="preserve"> и предоставляет путевку и акт в отдел образования, </w:t>
      </w:r>
      <w:r w:rsidR="00C40A27">
        <w:rPr>
          <w:rFonts w:ascii="Times New Roman CYR" w:hAnsi="Times New Roman CYR" w:cs="Times New Roman CYR"/>
          <w:sz w:val="28"/>
          <w:szCs w:val="28"/>
        </w:rPr>
        <w:t>путевки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на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выпускников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Учреждения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уничтожаются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акту.</w:t>
      </w:r>
    </w:p>
    <w:p w:rsidR="00C40A27" w:rsidRDefault="00C40A27">
      <w:pPr>
        <w:tabs>
          <w:tab w:val="left" w:pos="426"/>
        </w:tabs>
        <w:autoSpaceDE w:val="0"/>
        <w:ind w:firstLine="6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</w:p>
    <w:p w:rsidR="00C40A27" w:rsidRPr="006E33FE" w:rsidRDefault="00117B6B" w:rsidP="00117B6B">
      <w:pPr>
        <w:tabs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40A27">
        <w:rPr>
          <w:sz w:val="28"/>
          <w:szCs w:val="28"/>
        </w:rPr>
        <w:t xml:space="preserve">3.1. </w:t>
      </w:r>
      <w:r w:rsidR="00C40A27">
        <w:rPr>
          <w:sz w:val="28"/>
          <w:szCs w:val="28"/>
        </w:rPr>
        <w:tab/>
        <w:t xml:space="preserve">Прием в  Учреждение осуществляется </w:t>
      </w:r>
      <w:r>
        <w:rPr>
          <w:sz w:val="28"/>
          <w:szCs w:val="28"/>
          <w:lang w:val="ru-RU"/>
        </w:rPr>
        <w:t>в течение всего календарного года при наличии свободных мест.</w:t>
      </w:r>
    </w:p>
    <w:p w:rsidR="00117B6B" w:rsidRDefault="005E0F57">
      <w:pPr>
        <w:tabs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117B6B">
        <w:rPr>
          <w:sz w:val="28"/>
          <w:szCs w:val="28"/>
          <w:lang w:val="ru-RU"/>
        </w:rPr>
        <w:t>3.2.</w:t>
      </w:r>
      <w:r>
        <w:rPr>
          <w:sz w:val="28"/>
          <w:szCs w:val="28"/>
        </w:rPr>
        <w:t xml:space="preserve">  </w:t>
      </w:r>
      <w:r w:rsidR="006E33FE">
        <w:rPr>
          <w:sz w:val="28"/>
          <w:szCs w:val="28"/>
          <w:lang w:val="ru-RU"/>
        </w:rPr>
        <w:t xml:space="preserve">Прием в Учреждение осуществляется по личному заявлению родителя (законного представителя) ребенка при предъявлении </w:t>
      </w:r>
      <w:r w:rsidR="0010229E">
        <w:rPr>
          <w:sz w:val="28"/>
          <w:szCs w:val="28"/>
          <w:lang w:val="ru-RU"/>
        </w:rPr>
        <w:t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115-ФЗ.</w:t>
      </w:r>
    </w:p>
    <w:p w:rsidR="004A7ECF" w:rsidRDefault="004A7ECF">
      <w:pPr>
        <w:tabs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заявлении родителями (законными представителями) ребенка указываются следующие сведения:</w:t>
      </w:r>
    </w:p>
    <w:p w:rsidR="004A7ECF" w:rsidRDefault="004A7ECF">
      <w:pPr>
        <w:tabs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фамилия, имя, отчество ребенка;</w:t>
      </w:r>
    </w:p>
    <w:p w:rsidR="004A7ECF" w:rsidRDefault="004A7ECF">
      <w:pPr>
        <w:tabs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дата и  место рождения ребенка;</w:t>
      </w:r>
    </w:p>
    <w:p w:rsidR="004A7ECF" w:rsidRDefault="004A7ECF">
      <w:pPr>
        <w:tabs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фамилия, имя, отчество родителей (законных представителей) ребенка;</w:t>
      </w:r>
    </w:p>
    <w:p w:rsidR="00B97E02" w:rsidRDefault="00B97E02">
      <w:pPr>
        <w:tabs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адрес места жительства ребенка, его  родителей (законных представителей);</w:t>
      </w:r>
    </w:p>
    <w:p w:rsidR="00B97E02" w:rsidRDefault="00B97E02">
      <w:pPr>
        <w:tabs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контактные телефоны родителей (законных представителей) ребенка.</w:t>
      </w:r>
    </w:p>
    <w:p w:rsidR="00E1253E" w:rsidRPr="006E33FE" w:rsidRDefault="00E1253E">
      <w:pPr>
        <w:tabs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заявления размещается Учреждением на информационном стенде и на официальном сайте в сети Интернет.</w:t>
      </w:r>
    </w:p>
    <w:p w:rsidR="00C40A27" w:rsidRDefault="00B97E02">
      <w:pPr>
        <w:tabs>
          <w:tab w:val="left" w:pos="426"/>
        </w:tabs>
        <w:autoSpaceDE w:val="0"/>
        <w:ind w:firstLine="600"/>
        <w:jc w:val="both"/>
      </w:pPr>
      <w:r>
        <w:rPr>
          <w:sz w:val="28"/>
          <w:szCs w:val="28"/>
          <w:lang w:val="ru-RU"/>
        </w:rPr>
        <w:t>3.3.</w:t>
      </w:r>
      <w:r w:rsidR="00C40A27">
        <w:rPr>
          <w:sz w:val="28"/>
          <w:szCs w:val="28"/>
        </w:rPr>
        <w:t xml:space="preserve">  </w:t>
      </w:r>
      <w:r w:rsidR="00C40A27">
        <w:rPr>
          <w:rFonts w:ascii="Times New Roman CYR" w:hAnsi="Times New Roman CYR" w:cs="Times New Roman CYR"/>
          <w:sz w:val="28"/>
          <w:szCs w:val="28"/>
        </w:rPr>
        <w:t>При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приеме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ребенка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представляются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следующие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документы:</w:t>
      </w:r>
      <w:r w:rsidR="00C40A27">
        <w:rPr>
          <w:rFonts w:ascii="Times New Roman CYR" w:eastAsia="Times New Roman CYR" w:hAnsi="Times New Roman CYR" w:cs="Times New Roman CYR"/>
        </w:rPr>
        <w:t xml:space="preserve">  </w:t>
      </w:r>
      <w:r w:rsidR="00C40A27">
        <w:t xml:space="preserve"> </w:t>
      </w:r>
    </w:p>
    <w:p w:rsidR="00C40A27" w:rsidRPr="00E1253E" w:rsidRDefault="005E0F57">
      <w:pPr>
        <w:pStyle w:val="21"/>
        <w:ind w:firstLine="600"/>
        <w:rPr>
          <w:sz w:val="28"/>
          <w:szCs w:val="28"/>
          <w:lang w:val="ru-RU"/>
        </w:rPr>
      </w:pPr>
      <w:r>
        <w:rPr>
          <w:sz w:val="28"/>
          <w:szCs w:val="28"/>
        </w:rPr>
        <w:t>- заявлени</w:t>
      </w:r>
      <w:r>
        <w:rPr>
          <w:sz w:val="28"/>
          <w:szCs w:val="28"/>
          <w:lang w:val="ru-RU"/>
        </w:rPr>
        <w:t>е</w:t>
      </w:r>
      <w:r w:rsidR="00C40A27">
        <w:rPr>
          <w:sz w:val="28"/>
          <w:szCs w:val="28"/>
        </w:rPr>
        <w:t xml:space="preserve"> родителей (законных представителей);</w:t>
      </w:r>
    </w:p>
    <w:p w:rsidR="00C40A27" w:rsidRDefault="00C40A27">
      <w:pPr>
        <w:tabs>
          <w:tab w:val="left" w:pos="0"/>
        </w:tabs>
        <w:autoSpaceDE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медицинская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карта;</w:t>
      </w:r>
    </w:p>
    <w:p w:rsidR="00C40A27" w:rsidRDefault="00C40A27">
      <w:pPr>
        <w:tabs>
          <w:tab w:val="left" w:pos="0"/>
        </w:tabs>
        <w:autoSpaceDE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свидетельство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рождении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(оригинал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копия);</w:t>
      </w:r>
    </w:p>
    <w:p w:rsidR="00C40A27" w:rsidRDefault="00C40A27">
      <w:pPr>
        <w:tabs>
          <w:tab w:val="left" w:pos="0"/>
          <w:tab w:val="left" w:pos="426"/>
        </w:tabs>
        <w:autoSpaceDE w:val="0"/>
        <w:ind w:firstLine="6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документ,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удостоверяющий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личность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Родителя 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законного представителя)</w:t>
      </w:r>
    </w:p>
    <w:p w:rsidR="00B17AF9" w:rsidRPr="00B17AF9" w:rsidRDefault="00C40A27" w:rsidP="00B17AF9">
      <w:pPr>
        <w:tabs>
          <w:tab w:val="left" w:pos="0"/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Одновременно с подачей заявления оформляется сог</w:t>
      </w:r>
      <w:r w:rsidR="005E0F57">
        <w:rPr>
          <w:sz w:val="28"/>
          <w:szCs w:val="28"/>
        </w:rPr>
        <w:t>ласие на обработку персональных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данных ребенка, родителей (законных представителей) по установленной форме.</w:t>
      </w:r>
    </w:p>
    <w:p w:rsidR="00C40A27" w:rsidRDefault="00B97E02">
      <w:pPr>
        <w:tabs>
          <w:tab w:val="left" w:pos="426"/>
        </w:tabs>
        <w:autoSpaceDE w:val="0"/>
        <w:ind w:firstLine="6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</w:rPr>
        <w:t>3.</w:t>
      </w:r>
      <w:r w:rsidR="00B17AF9">
        <w:rPr>
          <w:sz w:val="28"/>
          <w:szCs w:val="28"/>
          <w:lang w:val="ru-RU"/>
        </w:rPr>
        <w:t>4</w:t>
      </w:r>
      <w:r w:rsidR="00C40A27">
        <w:rPr>
          <w:sz w:val="28"/>
          <w:szCs w:val="28"/>
        </w:rPr>
        <w:t xml:space="preserve">. </w:t>
      </w:r>
      <w:r w:rsidR="00C40A27">
        <w:rPr>
          <w:rFonts w:ascii="Times New Roman CYR" w:hAnsi="Times New Roman CYR" w:cs="Times New Roman CYR"/>
          <w:sz w:val="28"/>
          <w:szCs w:val="28"/>
        </w:rPr>
        <w:t>При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приеме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воспитанника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C40A27">
        <w:rPr>
          <w:rFonts w:ascii="Times New Roman CYR" w:hAnsi="Times New Roman CYR" w:cs="Times New Roman CYR"/>
          <w:sz w:val="28"/>
          <w:szCs w:val="28"/>
        </w:rPr>
        <w:t>заведующий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Учреждением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обязан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ознакомить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Родителя (</w:t>
      </w:r>
      <w:r w:rsidR="00C40A27">
        <w:rPr>
          <w:rFonts w:ascii="Times New Roman CYR" w:hAnsi="Times New Roman CYR" w:cs="Times New Roman CYR"/>
          <w:sz w:val="28"/>
          <w:szCs w:val="28"/>
          <w:lang w:val="ru-RU"/>
        </w:rPr>
        <w:t>законного представителя)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Уставом,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лицензией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на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право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ведения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деятельности,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основной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общеобразовательной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программой,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реализуемой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Учреждением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и</w:t>
      </w:r>
      <w:r w:rsidR="00C40A27">
        <w:rPr>
          <w:rFonts w:ascii="Times New Roman CYR" w:eastAsia="Times New Roman CYR" w:hAnsi="Times New Roman CYR" w:cs="Times New Roman CYR"/>
          <w:i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другими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документами,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регламентирующими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организацию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EB54E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и осуществление </w:t>
      </w:r>
      <w:r w:rsidR="00EB54E8">
        <w:rPr>
          <w:rFonts w:ascii="Times New Roman CYR" w:hAnsi="Times New Roman CYR" w:cs="Times New Roman CYR"/>
          <w:sz w:val="28"/>
          <w:szCs w:val="28"/>
        </w:rPr>
        <w:t>образовательно</w:t>
      </w:r>
      <w:r w:rsidR="00EB54E8">
        <w:rPr>
          <w:rFonts w:ascii="Times New Roman CYR" w:hAnsi="Times New Roman CYR" w:cs="Times New Roman CYR"/>
          <w:sz w:val="28"/>
          <w:szCs w:val="28"/>
          <w:lang w:val="ru-RU"/>
        </w:rPr>
        <w:t>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EB54E8">
        <w:rPr>
          <w:rFonts w:ascii="Times New Roman CYR" w:hAnsi="Times New Roman CYR" w:cs="Times New Roman CYR"/>
          <w:sz w:val="28"/>
          <w:szCs w:val="28"/>
          <w:lang w:val="ru-RU"/>
        </w:rPr>
        <w:t>деятельности, права и обязанности воспитанников.</w:t>
      </w:r>
    </w:p>
    <w:p w:rsidR="00EB5852" w:rsidRDefault="00EB5852">
      <w:pPr>
        <w:tabs>
          <w:tab w:val="left" w:pos="426"/>
        </w:tabs>
        <w:autoSpaceDE w:val="0"/>
        <w:ind w:firstLine="6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Факт ознакомления родителей (законных представителей) ребенка с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указанными документами фиксируется в заявлении о приеме в образовательную организацию и заверяется личной подписью</w:t>
      </w:r>
      <w:r w:rsidR="00117B6B">
        <w:rPr>
          <w:rFonts w:ascii="Times New Roman CYR" w:hAnsi="Times New Roman CYR" w:cs="Times New Roman CYR"/>
          <w:sz w:val="28"/>
          <w:szCs w:val="28"/>
          <w:lang w:val="ru-RU"/>
        </w:rPr>
        <w:t xml:space="preserve"> родителей (законных представителей) ребенка.</w:t>
      </w:r>
    </w:p>
    <w:p w:rsidR="000F10AE" w:rsidRDefault="000F10AE">
      <w:pPr>
        <w:tabs>
          <w:tab w:val="left" w:pos="426"/>
        </w:tabs>
        <w:autoSpaceDE w:val="0"/>
        <w:ind w:firstLine="6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Заявление о приеме в Учреждение регистрируется заведующим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 представленных документов. Расписка заверяется  подписью заведующего</w:t>
      </w:r>
      <w:r w:rsidR="00E12F9D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B17AF9" w:rsidRPr="00B17AF9" w:rsidRDefault="00B17AF9" w:rsidP="00B17AF9">
      <w:pPr>
        <w:tabs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 w:rsidRPr="00B17AF9">
        <w:rPr>
          <w:sz w:val="28"/>
          <w:szCs w:val="28"/>
        </w:rPr>
        <w:t>3.</w:t>
      </w:r>
      <w:r w:rsidRPr="00B17AF9">
        <w:rPr>
          <w:sz w:val="28"/>
          <w:szCs w:val="28"/>
          <w:lang w:val="ru-RU"/>
        </w:rPr>
        <w:t>5</w:t>
      </w:r>
      <w:r w:rsidRPr="00B17AF9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предоставления  документов, указанных в п.3.2.</w:t>
      </w:r>
      <w:r w:rsidR="009F5A5A">
        <w:rPr>
          <w:sz w:val="28"/>
          <w:szCs w:val="28"/>
          <w:lang w:val="ru-RU"/>
        </w:rPr>
        <w:t>,п.3.3.</w:t>
      </w:r>
      <w:r>
        <w:rPr>
          <w:sz w:val="28"/>
          <w:szCs w:val="28"/>
        </w:rPr>
        <w:t xml:space="preserve"> настоящих правил, заведующий </w:t>
      </w:r>
      <w:r>
        <w:rPr>
          <w:sz w:val="28"/>
          <w:szCs w:val="28"/>
          <w:lang w:val="ru-RU"/>
        </w:rPr>
        <w:t>заключает договор об образовании по образовательным программам дошкольного образования с родителями (законными представителями) ребенка;</w:t>
      </w:r>
    </w:p>
    <w:p w:rsidR="00B17AF9" w:rsidRPr="00B17AF9" w:rsidRDefault="00B17AF9" w:rsidP="00B17AF9">
      <w:pPr>
        <w:tabs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вносит сведения о ребенке и родителях (</w:t>
      </w:r>
      <w:r>
        <w:rPr>
          <w:sz w:val="28"/>
          <w:szCs w:val="28"/>
          <w:lang w:val="ru-RU"/>
        </w:rPr>
        <w:t>законных представителей)</w:t>
      </w:r>
      <w:r>
        <w:rPr>
          <w:sz w:val="28"/>
          <w:szCs w:val="28"/>
        </w:rPr>
        <w:t xml:space="preserve"> в Книгу  </w:t>
      </w:r>
      <w:r>
        <w:rPr>
          <w:sz w:val="28"/>
          <w:szCs w:val="28"/>
          <w:lang w:val="ru-RU"/>
        </w:rPr>
        <w:t>движения</w:t>
      </w:r>
      <w:r>
        <w:rPr>
          <w:sz w:val="28"/>
          <w:szCs w:val="28"/>
        </w:rPr>
        <w:t xml:space="preserve"> детей.</w:t>
      </w:r>
    </w:p>
    <w:p w:rsidR="00C40A27" w:rsidRPr="00B17AF9" w:rsidRDefault="00B97E02">
      <w:pPr>
        <w:tabs>
          <w:tab w:val="left" w:pos="426"/>
        </w:tabs>
        <w:autoSpaceDE w:val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B17AF9">
        <w:rPr>
          <w:rFonts w:ascii="Times New Roman CYR" w:hAnsi="Times New Roman CYR" w:cs="Times New Roman CYR"/>
          <w:sz w:val="28"/>
          <w:szCs w:val="28"/>
          <w:lang w:val="ru-RU"/>
        </w:rPr>
        <w:t>6</w:t>
      </w:r>
      <w:r w:rsidR="00C40A27">
        <w:rPr>
          <w:rFonts w:ascii="Times New Roman CYR" w:hAnsi="Times New Roman CYR" w:cs="Times New Roman CYR"/>
          <w:sz w:val="28"/>
          <w:szCs w:val="28"/>
        </w:rPr>
        <w:t>.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Зачисление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воспитанника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Учреждение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оформляется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приказом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заведующего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sz w:val="28"/>
          <w:szCs w:val="28"/>
        </w:rPr>
        <w:t>с указанием фамилии, имени ребенка, даты рождения</w:t>
      </w:r>
      <w:r w:rsidR="00B17AF9">
        <w:rPr>
          <w:sz w:val="28"/>
          <w:szCs w:val="28"/>
          <w:lang w:val="ru-RU"/>
        </w:rPr>
        <w:t>.</w:t>
      </w:r>
    </w:p>
    <w:p w:rsidR="00C40A27" w:rsidRDefault="00B97E02">
      <w:pPr>
        <w:tabs>
          <w:tab w:val="left" w:pos="426"/>
        </w:tabs>
        <w:autoSpaceDE w:val="0"/>
        <w:ind w:firstLine="6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B17AF9">
        <w:rPr>
          <w:rFonts w:ascii="Times New Roman CYR" w:hAnsi="Times New Roman CYR" w:cs="Times New Roman CYR"/>
          <w:sz w:val="28"/>
          <w:szCs w:val="28"/>
          <w:lang w:val="ru-RU"/>
        </w:rPr>
        <w:t>7</w:t>
      </w:r>
      <w:r w:rsidR="00C40A27">
        <w:rPr>
          <w:rFonts w:ascii="Times New Roman CYR" w:hAnsi="Times New Roman CYR" w:cs="Times New Roman CYR"/>
          <w:sz w:val="28"/>
          <w:szCs w:val="28"/>
        </w:rPr>
        <w:t>.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C40A27">
        <w:rPr>
          <w:rFonts w:ascii="Times New Roman CYR" w:hAnsi="Times New Roman CYR" w:cs="Times New Roman CYR"/>
          <w:sz w:val="28"/>
          <w:szCs w:val="28"/>
        </w:rPr>
        <w:t>На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каждого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воспитанника,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зачисленного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Учреждение,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заводится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личное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дело,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котором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хранятся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все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сданные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документы:</w:t>
      </w:r>
      <w:r w:rsidR="00C40A27">
        <w:rPr>
          <w:sz w:val="28"/>
          <w:szCs w:val="28"/>
        </w:rPr>
        <w:t xml:space="preserve"> </w:t>
      </w:r>
    </w:p>
    <w:p w:rsidR="00C40A27" w:rsidRDefault="00C40A27">
      <w:pPr>
        <w:pStyle w:val="a7"/>
        <w:widowControl/>
        <w:numPr>
          <w:ilvl w:val="0"/>
          <w:numId w:val="4"/>
        </w:numPr>
        <w:autoSpaceDE/>
        <w:ind w:left="0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м</w:t>
      </w:r>
      <w:r w:rsidR="00EE42C2">
        <w:rPr>
          <w:color w:val="000000"/>
          <w:sz w:val="28"/>
          <w:szCs w:val="28"/>
          <w:shd w:val="clear" w:color="auto" w:fill="FFFFFF"/>
        </w:rPr>
        <w:t>едицинск</w:t>
      </w:r>
      <w:r w:rsidR="00EE42C2">
        <w:rPr>
          <w:color w:val="000000"/>
          <w:sz w:val="28"/>
          <w:szCs w:val="28"/>
          <w:shd w:val="clear" w:color="auto" w:fill="FFFFFF"/>
          <w:lang w:val="ru-RU"/>
        </w:rPr>
        <w:t>ая карта с</w:t>
      </w:r>
      <w:r>
        <w:rPr>
          <w:color w:val="000000"/>
          <w:sz w:val="28"/>
          <w:szCs w:val="28"/>
          <w:shd w:val="clear" w:color="auto" w:fill="FFFFFF"/>
        </w:rPr>
        <w:t xml:space="preserve"> заключение</w:t>
      </w:r>
      <w:r w:rsidR="00EE42C2">
        <w:rPr>
          <w:color w:val="000000"/>
          <w:sz w:val="28"/>
          <w:szCs w:val="28"/>
          <w:shd w:val="clear" w:color="auto" w:fill="FFFFFF"/>
          <w:lang w:val="ru-RU"/>
        </w:rPr>
        <w:t>м</w:t>
      </w:r>
      <w:r w:rsidR="00E12F9D">
        <w:rPr>
          <w:color w:val="000000"/>
          <w:sz w:val="28"/>
          <w:szCs w:val="28"/>
          <w:shd w:val="clear" w:color="auto" w:fill="FFFFFF"/>
        </w:rPr>
        <w:t xml:space="preserve"> (хранится в мед. </w:t>
      </w:r>
      <w:r w:rsidR="00E12F9D">
        <w:rPr>
          <w:color w:val="000000"/>
          <w:sz w:val="28"/>
          <w:szCs w:val="28"/>
          <w:shd w:val="clear" w:color="auto" w:fill="FFFFFF"/>
          <w:lang w:val="ru-RU"/>
        </w:rPr>
        <w:t>к</w:t>
      </w:r>
      <w:r>
        <w:rPr>
          <w:color w:val="000000"/>
          <w:sz w:val="28"/>
          <w:szCs w:val="28"/>
          <w:shd w:val="clear" w:color="auto" w:fill="FFFFFF"/>
        </w:rPr>
        <w:t>абинете);</w:t>
      </w:r>
    </w:p>
    <w:p w:rsidR="00C40A27" w:rsidRDefault="00441B11">
      <w:pPr>
        <w:pStyle w:val="a7"/>
        <w:widowControl/>
        <w:numPr>
          <w:ilvl w:val="0"/>
          <w:numId w:val="4"/>
        </w:numPr>
        <w:autoSpaceDE/>
        <w:ind w:left="0" w:firstLine="6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заявление на зачисление в МБ</w:t>
      </w:r>
      <w:r w:rsidR="00C40A27">
        <w:rPr>
          <w:color w:val="000000"/>
          <w:sz w:val="28"/>
          <w:szCs w:val="28"/>
          <w:shd w:val="clear" w:color="auto" w:fill="FFFFFF"/>
          <w:lang w:val="ru-RU"/>
        </w:rPr>
        <w:t>ДОУ;</w:t>
      </w:r>
    </w:p>
    <w:p w:rsidR="00C40A27" w:rsidRDefault="00C40A27">
      <w:pPr>
        <w:pStyle w:val="a7"/>
        <w:widowControl/>
        <w:numPr>
          <w:ilvl w:val="0"/>
          <w:numId w:val="4"/>
        </w:numPr>
        <w:autoSpaceDE/>
        <w:ind w:left="0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к</w:t>
      </w:r>
      <w:r>
        <w:rPr>
          <w:color w:val="000000"/>
          <w:sz w:val="28"/>
          <w:szCs w:val="28"/>
          <w:shd w:val="clear" w:color="auto" w:fill="FFFFFF"/>
        </w:rPr>
        <w:t>опия документа, удостоверяющего личность родителя (законного предста</w:t>
      </w:r>
      <w:r w:rsidR="00096F88">
        <w:rPr>
          <w:color w:val="000000"/>
          <w:sz w:val="28"/>
          <w:szCs w:val="28"/>
          <w:shd w:val="clear" w:color="auto" w:fill="FFFFFF"/>
        </w:rPr>
        <w:t>вителя)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40A27" w:rsidRDefault="00C40A27">
      <w:pPr>
        <w:pStyle w:val="a7"/>
        <w:widowControl/>
        <w:numPr>
          <w:ilvl w:val="0"/>
          <w:numId w:val="4"/>
        </w:numPr>
        <w:autoSpaceDE/>
        <w:ind w:left="0"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к</w:t>
      </w:r>
      <w:r>
        <w:rPr>
          <w:color w:val="000000"/>
          <w:sz w:val="28"/>
          <w:szCs w:val="28"/>
          <w:shd w:val="clear" w:color="auto" w:fill="FFFFFF"/>
        </w:rPr>
        <w:t>опия свидетельства о рож</w:t>
      </w:r>
      <w:r w:rsidR="00096F88">
        <w:rPr>
          <w:color w:val="000000"/>
          <w:sz w:val="28"/>
          <w:szCs w:val="28"/>
          <w:shd w:val="clear" w:color="auto" w:fill="FFFFFF"/>
        </w:rPr>
        <w:t>дении ребёнка</w:t>
      </w:r>
      <w:r>
        <w:rPr>
          <w:color w:val="000000"/>
          <w:sz w:val="28"/>
          <w:szCs w:val="28"/>
          <w:shd w:val="clear" w:color="auto" w:fill="FFFFFF"/>
        </w:rPr>
        <w:t>;</w:t>
      </w:r>
      <w:r>
        <w:rPr>
          <w:sz w:val="28"/>
          <w:szCs w:val="28"/>
        </w:rPr>
        <w:t xml:space="preserve"> </w:t>
      </w:r>
    </w:p>
    <w:p w:rsidR="00C40A27" w:rsidRDefault="00C40A27">
      <w:pPr>
        <w:pStyle w:val="a7"/>
        <w:widowControl/>
        <w:numPr>
          <w:ilvl w:val="0"/>
          <w:numId w:val="4"/>
        </w:numPr>
        <w:autoSpaceDE/>
        <w:ind w:left="0" w:firstLine="6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д</w:t>
      </w:r>
      <w:r>
        <w:rPr>
          <w:color w:val="000000"/>
          <w:sz w:val="28"/>
          <w:szCs w:val="28"/>
          <w:shd w:val="clear" w:color="auto" w:fill="FFFFFF"/>
        </w:rPr>
        <w:t xml:space="preserve">оговор с родителем (законным </w:t>
      </w:r>
      <w:r w:rsidR="00441B11">
        <w:rPr>
          <w:color w:val="000000"/>
          <w:sz w:val="28"/>
          <w:szCs w:val="28"/>
          <w:shd w:val="clear" w:color="auto" w:fill="FFFFFF"/>
        </w:rPr>
        <w:t>представителем ) с М</w:t>
      </w:r>
      <w:r w:rsidR="00441B11">
        <w:rPr>
          <w:color w:val="000000"/>
          <w:sz w:val="28"/>
          <w:szCs w:val="28"/>
          <w:shd w:val="clear" w:color="auto" w:fill="FFFFFF"/>
          <w:lang w:val="ru-RU"/>
        </w:rPr>
        <w:t>Б</w:t>
      </w:r>
      <w:r>
        <w:rPr>
          <w:color w:val="000000"/>
          <w:sz w:val="28"/>
          <w:szCs w:val="28"/>
          <w:shd w:val="clear" w:color="auto" w:fill="FFFFFF"/>
        </w:rPr>
        <w:t>ДОУ (Номера договоров присваиваются с н</w:t>
      </w:r>
      <w:r w:rsidR="00441B11">
        <w:rPr>
          <w:color w:val="000000"/>
          <w:sz w:val="28"/>
          <w:szCs w:val="28"/>
          <w:shd w:val="clear" w:color="auto" w:fill="FFFFFF"/>
        </w:rPr>
        <w:t xml:space="preserve">ачала календарного года с </w:t>
      </w:r>
      <w:r w:rsidR="00441B11">
        <w:rPr>
          <w:color w:val="000000"/>
          <w:sz w:val="28"/>
          <w:szCs w:val="28"/>
          <w:shd w:val="clear" w:color="auto" w:fill="FFFFFF"/>
          <w:lang w:val="ru-RU"/>
        </w:rPr>
        <w:t>точкой</w:t>
      </w:r>
      <w:r w:rsidR="00441B11">
        <w:rPr>
          <w:color w:val="000000"/>
          <w:sz w:val="28"/>
          <w:szCs w:val="28"/>
          <w:shd w:val="clear" w:color="auto" w:fill="FFFFFF"/>
        </w:rPr>
        <w:t xml:space="preserve"> например: </w:t>
      </w:r>
      <w:r w:rsidR="009F5A5A">
        <w:rPr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="00441B11">
        <w:rPr>
          <w:color w:val="000000"/>
          <w:sz w:val="28"/>
          <w:szCs w:val="28"/>
          <w:shd w:val="clear" w:color="auto" w:fill="FFFFFF"/>
          <w:lang w:val="ru-RU"/>
        </w:rPr>
        <w:t>№</w:t>
      </w:r>
      <w:r w:rsidR="00441B11">
        <w:rPr>
          <w:color w:val="000000"/>
          <w:sz w:val="28"/>
          <w:szCs w:val="28"/>
          <w:shd w:val="clear" w:color="auto" w:fill="FFFFFF"/>
        </w:rPr>
        <w:t xml:space="preserve"> 1</w:t>
      </w:r>
      <w:r w:rsidR="00441B11">
        <w:rPr>
          <w:color w:val="000000"/>
          <w:sz w:val="28"/>
          <w:szCs w:val="28"/>
          <w:shd w:val="clear" w:color="auto" w:fill="FFFFFF"/>
          <w:lang w:val="ru-RU"/>
        </w:rPr>
        <w:t>.1</w:t>
      </w:r>
      <w:r>
        <w:rPr>
          <w:color w:val="000000"/>
          <w:sz w:val="28"/>
          <w:szCs w:val="28"/>
          <w:shd w:val="clear" w:color="auto" w:fill="FFFFFF"/>
        </w:rPr>
        <w:t xml:space="preserve">4, где  1 - регистрационный номер договора, </w:t>
      </w:r>
      <w:r w:rsidR="00441B11">
        <w:rPr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4 –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цифра года;</w:t>
      </w:r>
    </w:p>
    <w:p w:rsidR="00B17AF9" w:rsidRPr="00B17AF9" w:rsidRDefault="00C40A27" w:rsidP="00B17AF9">
      <w:pPr>
        <w:pStyle w:val="a7"/>
        <w:widowControl/>
        <w:numPr>
          <w:ilvl w:val="0"/>
          <w:numId w:val="4"/>
        </w:numPr>
        <w:autoSpaceDE/>
        <w:ind w:left="0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color w:val="000000"/>
          <w:sz w:val="28"/>
          <w:szCs w:val="28"/>
          <w:shd w:val="clear" w:color="auto" w:fill="FFFFFF"/>
        </w:rPr>
        <w:t>огласие родителя (законного представителя) на обработку персональных данных</w:t>
      </w:r>
      <w:r w:rsidR="00096F88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C40A27" w:rsidRDefault="00B97E02">
      <w:pPr>
        <w:tabs>
          <w:tab w:val="left" w:pos="426"/>
        </w:tabs>
        <w:autoSpaceDE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9F5A5A">
        <w:rPr>
          <w:rFonts w:ascii="Times New Roman CYR" w:hAnsi="Times New Roman CYR" w:cs="Times New Roman CYR"/>
          <w:sz w:val="28"/>
          <w:szCs w:val="28"/>
          <w:lang w:val="ru-RU"/>
        </w:rPr>
        <w:t>8</w:t>
      </w:r>
      <w:r w:rsidR="00C40A27">
        <w:rPr>
          <w:rFonts w:ascii="Times New Roman CYR" w:hAnsi="Times New Roman CYR" w:cs="Times New Roman CYR"/>
          <w:sz w:val="28"/>
          <w:szCs w:val="28"/>
        </w:rPr>
        <w:t>.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Право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на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социальную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поддержку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оплате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за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содержание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C40A27">
        <w:rPr>
          <w:rFonts w:ascii="Times New Roman CYR" w:hAnsi="Times New Roman CYR" w:cs="Times New Roman CYR"/>
          <w:sz w:val="28"/>
          <w:szCs w:val="28"/>
        </w:rPr>
        <w:t>Учреждении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имеют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воспитанники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из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отдельных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категорий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семей,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момента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подачи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Родителем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заявления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заверенных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копий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документов,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подтверждающих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данное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право,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поступлении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Учреждение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далее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ежеквартально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истечении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календарного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года.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После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прекращения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основания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для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права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получения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социальной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поддержки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оплате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за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содержание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ребенка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Родитель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должен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уведомить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Учреждение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об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этом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C40A27">
        <w:rPr>
          <w:rFonts w:ascii="Times New Roman CYR" w:hAnsi="Times New Roman CYR" w:cs="Times New Roman CYR"/>
          <w:sz w:val="28"/>
          <w:szCs w:val="28"/>
        </w:rPr>
        <w:t>в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течение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10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дней.</w:t>
      </w:r>
    </w:p>
    <w:p w:rsidR="00C40A27" w:rsidRDefault="009F5A5A">
      <w:pPr>
        <w:tabs>
          <w:tab w:val="left" w:pos="426"/>
        </w:tabs>
        <w:autoSpaceDE w:val="0"/>
        <w:ind w:firstLine="6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9</w:t>
      </w:r>
      <w:r w:rsidR="00C40A27">
        <w:rPr>
          <w:rFonts w:ascii="Times New Roman CYR" w:hAnsi="Times New Roman CYR" w:cs="Times New Roman CYR"/>
          <w:sz w:val="28"/>
          <w:szCs w:val="28"/>
        </w:rPr>
        <w:t>.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наличии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у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Родителя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нескольких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оснований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на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получение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социальной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поддержки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оплате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за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содержание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ребенка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Учреждении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подлежит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применению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одно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основание,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указанное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заявлении.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C40A27" w:rsidRDefault="00B97E02">
      <w:pPr>
        <w:tabs>
          <w:tab w:val="left" w:pos="426"/>
        </w:tabs>
        <w:autoSpaceDE w:val="0"/>
        <w:ind w:firstLine="6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</w:t>
      </w:r>
      <w:r w:rsidR="009F5A5A">
        <w:rPr>
          <w:rFonts w:ascii="Times New Roman CYR" w:hAnsi="Times New Roman CYR" w:cs="Times New Roman CYR"/>
          <w:sz w:val="28"/>
          <w:szCs w:val="28"/>
          <w:lang w:val="ru-RU"/>
        </w:rPr>
        <w:t>0</w:t>
      </w:r>
      <w:r w:rsidR="00C40A27">
        <w:rPr>
          <w:rFonts w:ascii="Times New Roman CYR" w:hAnsi="Times New Roman CYR" w:cs="Times New Roman CYR"/>
          <w:sz w:val="28"/>
          <w:szCs w:val="28"/>
        </w:rPr>
        <w:t>.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Родитель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вправе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отказаться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от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социальной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поддержки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оплате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за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содержание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ребенка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Учреждении.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C40A27" w:rsidRDefault="00B97E02">
      <w:pPr>
        <w:tabs>
          <w:tab w:val="left" w:pos="426"/>
        </w:tabs>
        <w:autoSpaceDE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</w:t>
      </w:r>
      <w:r w:rsidR="009F5A5A"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 w:rsidR="00C40A27">
        <w:rPr>
          <w:rFonts w:ascii="Times New Roman CYR" w:hAnsi="Times New Roman CYR" w:cs="Times New Roman CYR"/>
          <w:sz w:val="28"/>
          <w:szCs w:val="28"/>
        </w:rPr>
        <w:t>.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Родитель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имеет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право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на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получение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компенсации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части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родительской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платы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за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содержание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ребенка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Учреждении.</w:t>
      </w:r>
    </w:p>
    <w:p w:rsidR="00C40A27" w:rsidRPr="00C871B8" w:rsidRDefault="00B97E02" w:rsidP="00C871B8">
      <w:pPr>
        <w:tabs>
          <w:tab w:val="left" w:pos="284"/>
        </w:tabs>
        <w:autoSpaceDE w:val="0"/>
        <w:ind w:firstLine="60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3.1</w:t>
      </w:r>
      <w:r w:rsidR="009F5A5A">
        <w:rPr>
          <w:rFonts w:ascii="Times New Roman CYR" w:hAnsi="Times New Roman CYR" w:cs="Times New Roman CYR"/>
          <w:sz w:val="28"/>
          <w:szCs w:val="28"/>
          <w:lang w:val="ru-RU"/>
        </w:rPr>
        <w:t>2</w:t>
      </w:r>
      <w:r w:rsidR="00C40A27">
        <w:rPr>
          <w:rFonts w:ascii="Times New Roman CYR" w:hAnsi="Times New Roman CYR" w:cs="Times New Roman CYR"/>
          <w:sz w:val="28"/>
          <w:szCs w:val="28"/>
        </w:rPr>
        <w:t>.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Учреждение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вправе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производить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проверку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оснований,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на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которые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ссылается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Родитель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для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получения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социальной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поддержки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компенсационной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части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родительской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платы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за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содержание</w:t>
      </w:r>
      <w:r w:rsidR="00C40A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40A27">
        <w:rPr>
          <w:rFonts w:ascii="Times New Roman CYR" w:hAnsi="Times New Roman CYR" w:cs="Times New Roman CYR"/>
          <w:sz w:val="28"/>
          <w:szCs w:val="28"/>
        </w:rPr>
        <w:t>ребенка.</w:t>
      </w:r>
    </w:p>
    <w:sectPr w:rsidR="00C40A27" w:rsidRPr="00C871B8" w:rsidSect="00C871B8">
      <w:pgSz w:w="11906" w:h="16838"/>
      <w:pgMar w:top="709" w:right="56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11"/>
    <w:rsid w:val="000349AD"/>
    <w:rsid w:val="00096F88"/>
    <w:rsid w:val="000F10AE"/>
    <w:rsid w:val="0010229E"/>
    <w:rsid w:val="00117B6B"/>
    <w:rsid w:val="001631D5"/>
    <w:rsid w:val="003530B3"/>
    <w:rsid w:val="00400498"/>
    <w:rsid w:val="00441B11"/>
    <w:rsid w:val="004A7ECF"/>
    <w:rsid w:val="005E0F57"/>
    <w:rsid w:val="006E33FE"/>
    <w:rsid w:val="007F23B4"/>
    <w:rsid w:val="00895EA9"/>
    <w:rsid w:val="00943B01"/>
    <w:rsid w:val="009F5A5A"/>
    <w:rsid w:val="00A32358"/>
    <w:rsid w:val="00A43442"/>
    <w:rsid w:val="00B17AF9"/>
    <w:rsid w:val="00B97E02"/>
    <w:rsid w:val="00C40A27"/>
    <w:rsid w:val="00C871B8"/>
    <w:rsid w:val="00E1253E"/>
    <w:rsid w:val="00E12F9D"/>
    <w:rsid w:val="00EB54E8"/>
    <w:rsid w:val="00EB5852"/>
    <w:rsid w:val="00EE42C2"/>
    <w:rsid w:val="00FB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Pr>
      <w:rFonts w:ascii="Times New Roman CYR" w:hAnsi="Times New Roman CYR" w:cs="Times New Roman CYR"/>
    </w:rPr>
  </w:style>
  <w:style w:type="character" w:customStyle="1" w:styleId="WW8Num13z0">
    <w:name w:val="WW8Num13z0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Cs w:val="20"/>
    </w:rPr>
  </w:style>
  <w:style w:type="paragraph" w:styleId="a7">
    <w:name w:val="List Paragraph"/>
    <w:basedOn w:val="a"/>
    <w:qFormat/>
    <w:pPr>
      <w:autoSpaceDE w:val="0"/>
      <w:ind w:left="720"/>
    </w:pPr>
    <w:rPr>
      <w:sz w:val="20"/>
      <w:szCs w:val="20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C871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71B8"/>
    <w:rPr>
      <w:rFonts w:ascii="Tahoma" w:eastAsia="Andale Sans UI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Pr>
      <w:rFonts w:ascii="Times New Roman CYR" w:hAnsi="Times New Roman CYR" w:cs="Times New Roman CYR"/>
    </w:rPr>
  </w:style>
  <w:style w:type="character" w:customStyle="1" w:styleId="WW8Num13z0">
    <w:name w:val="WW8Num13z0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Cs w:val="20"/>
    </w:rPr>
  </w:style>
  <w:style w:type="paragraph" w:styleId="a7">
    <w:name w:val="List Paragraph"/>
    <w:basedOn w:val="a"/>
    <w:qFormat/>
    <w:pPr>
      <w:autoSpaceDE w:val="0"/>
      <w:ind w:left="720"/>
    </w:pPr>
    <w:rPr>
      <w:sz w:val="20"/>
      <w:szCs w:val="20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C871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71B8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Администратор</cp:lastModifiedBy>
  <cp:revision>3</cp:revision>
  <cp:lastPrinted>2016-02-09T06:50:00Z</cp:lastPrinted>
  <dcterms:created xsi:type="dcterms:W3CDTF">2016-11-13T10:13:00Z</dcterms:created>
  <dcterms:modified xsi:type="dcterms:W3CDTF">2016-11-13T10:13:00Z</dcterms:modified>
</cp:coreProperties>
</file>